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CE" w:rsidRPr="00B05455" w:rsidRDefault="000A0ACE" w:rsidP="000A0ACE">
      <w:pPr>
        <w:jc w:val="center"/>
        <w:rPr>
          <w:rFonts w:ascii="Arial" w:hAnsi="Arial" w:cs="Arial"/>
          <w:b/>
          <w:sz w:val="32"/>
          <w:szCs w:val="32"/>
        </w:rPr>
      </w:pPr>
      <w:r w:rsidRPr="00B05455">
        <w:rPr>
          <w:rFonts w:ascii="Arial" w:hAnsi="Arial" w:cs="Arial"/>
          <w:b/>
          <w:sz w:val="32"/>
          <w:szCs w:val="32"/>
        </w:rPr>
        <w:t>DOMANDA DI AFFILIAZIONE</w:t>
      </w:r>
      <w:r>
        <w:rPr>
          <w:rFonts w:ascii="Arial" w:hAnsi="Arial" w:cs="Arial"/>
          <w:b/>
          <w:sz w:val="32"/>
          <w:szCs w:val="32"/>
        </w:rPr>
        <w:t>/RIAFFILIAZIONE</w:t>
      </w:r>
    </w:p>
    <w:p w:rsidR="000A0ACE" w:rsidRPr="00DC2978" w:rsidRDefault="000A0ACE" w:rsidP="000A0ACE">
      <w:pPr>
        <w:jc w:val="both"/>
        <w:rPr>
          <w:b/>
          <w:sz w:val="12"/>
          <w:szCs w:val="12"/>
        </w:rPr>
      </w:pPr>
    </w:p>
    <w:p w:rsidR="000A0ACE" w:rsidRDefault="000A0ACE" w:rsidP="000A0ACE">
      <w:pPr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nno Sportivo 202</w:t>
      </w:r>
      <w:r w:rsidR="003B3AD6">
        <w:rPr>
          <w:rFonts w:ascii="Arial" w:hAnsi="Arial" w:cs="Arial"/>
          <w:b/>
        </w:rPr>
        <w:t>5</w:t>
      </w:r>
    </w:p>
    <w:p w:rsidR="000A0ACE" w:rsidRPr="00A14BFD" w:rsidRDefault="000A0ACE" w:rsidP="000A0ACE">
      <w:pPr>
        <w:jc w:val="both"/>
        <w:rPr>
          <w:rFonts w:ascii="Arial" w:hAnsi="Arial" w:cs="Arial"/>
          <w:b/>
        </w:rPr>
      </w:pP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Presentata dall’associazione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Denominazione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A14BFD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CAP ……</w:t>
      </w:r>
      <w:proofErr w:type="gramStart"/>
      <w:r>
        <w:rPr>
          <w:rFonts w:ascii="Arial" w:hAnsi="Arial" w:cs="Arial"/>
        </w:rPr>
        <w:t>...</w:t>
      </w:r>
      <w:r w:rsidRPr="00A14BFD">
        <w:rPr>
          <w:rFonts w:ascii="Arial" w:hAnsi="Arial" w:cs="Arial"/>
        </w:rPr>
        <w:t>….</w:t>
      </w:r>
      <w:proofErr w:type="gramEnd"/>
      <w:r w:rsidRPr="00A14BF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A14BFD">
        <w:rPr>
          <w:rFonts w:ascii="Arial" w:hAnsi="Arial" w:cs="Arial"/>
        </w:rPr>
        <w:t>Località</w:t>
      </w:r>
      <w:bookmarkStart w:id="0" w:name="Testo3"/>
      <w:r w:rsidRPr="00A14BFD">
        <w:rPr>
          <w:rFonts w:ascii="Arial" w:hAnsi="Arial" w:cs="Arial"/>
        </w:rPr>
        <w:t xml:space="preserve"> </w:t>
      </w:r>
      <w:bookmarkEnd w:id="0"/>
      <w:r w:rsidRPr="00A14BFD">
        <w:rPr>
          <w:rFonts w:ascii="Arial" w:hAnsi="Arial" w:cs="Arial"/>
        </w:rPr>
        <w:t>………………………………………</w:t>
      </w:r>
      <w:proofErr w:type="gramStart"/>
      <w:r w:rsidRPr="00A14BFD">
        <w:rPr>
          <w:rFonts w:ascii="Arial" w:hAnsi="Arial" w:cs="Arial"/>
        </w:rPr>
        <w:t>…….</w:t>
      </w:r>
      <w:proofErr w:type="gramEnd"/>
      <w:r w:rsidRPr="00A14BFD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A14BFD">
        <w:rPr>
          <w:rFonts w:ascii="Arial" w:hAnsi="Arial" w:cs="Arial"/>
        </w:rPr>
        <w:t xml:space="preserve">……. </w:t>
      </w:r>
      <w:bookmarkStart w:id="1" w:name="Testo4"/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</w:t>
      </w:r>
      <w:proofErr w:type="gramStart"/>
      <w:r w:rsidRPr="00A14BFD">
        <w:rPr>
          <w:rFonts w:ascii="Arial" w:hAnsi="Arial" w:cs="Arial"/>
        </w:rPr>
        <w:t>…….</w:t>
      </w:r>
      <w:proofErr w:type="gramEnd"/>
      <w:r w:rsidRPr="00A14BFD">
        <w:rPr>
          <w:rFonts w:ascii="Arial" w:hAnsi="Arial" w:cs="Arial"/>
        </w:rPr>
        <w:t>.…………</w:t>
      </w:r>
      <w:r>
        <w:rPr>
          <w:rFonts w:ascii="Arial" w:hAnsi="Arial" w:cs="Arial"/>
        </w:rPr>
        <w:t>..</w:t>
      </w:r>
      <w:r w:rsidRPr="00A14BF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A14BFD">
        <w:rPr>
          <w:rFonts w:ascii="Arial" w:hAnsi="Arial" w:cs="Arial"/>
        </w:rPr>
        <w:t xml:space="preserve"> </w:t>
      </w:r>
      <w:bookmarkEnd w:id="1"/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Via………………</w:t>
      </w:r>
      <w:r>
        <w:rPr>
          <w:rFonts w:ascii="Arial" w:hAnsi="Arial" w:cs="Arial"/>
        </w:rPr>
        <w:t>………………………………………………………………………….</w:t>
      </w:r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Cell……………….......................          </w:t>
      </w:r>
      <w:r w:rsidRPr="00A14BFD">
        <w:rPr>
          <w:rFonts w:ascii="Arial" w:hAnsi="Arial" w:cs="Arial"/>
        </w:rPr>
        <w:t>Tel</w:t>
      </w:r>
      <w:bookmarkStart w:id="2" w:name="Testo6"/>
      <w:r w:rsidRPr="00A14BFD">
        <w:rPr>
          <w:rFonts w:ascii="Arial" w:hAnsi="Arial" w:cs="Arial"/>
        </w:rPr>
        <w:t>.</w:t>
      </w:r>
      <w:proofErr w:type="gramStart"/>
      <w:r w:rsidRPr="00A14BF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A14BFD">
        <w:rPr>
          <w:rFonts w:ascii="Arial" w:hAnsi="Arial" w:cs="Arial"/>
        </w:rPr>
        <w:t>….…</w:t>
      </w:r>
      <w:bookmarkEnd w:id="2"/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 w:rsidRPr="00A14BFD">
        <w:rPr>
          <w:rFonts w:ascii="Arial" w:hAnsi="Arial" w:cs="Arial"/>
        </w:rPr>
        <w:t>Fax</w:t>
      </w:r>
      <w:bookmarkStart w:id="3" w:name="Testo7"/>
      <w:r>
        <w:rPr>
          <w:rFonts w:ascii="Arial" w:hAnsi="Arial" w:cs="Arial"/>
        </w:rPr>
        <w:t>……</w:t>
      </w:r>
      <w:bookmarkEnd w:id="3"/>
      <w:r>
        <w:rPr>
          <w:rFonts w:ascii="Arial" w:hAnsi="Arial" w:cs="Arial"/>
        </w:rPr>
        <w:t>……………………….</w:t>
      </w:r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e-mail……………………………………………………….</w:t>
      </w:r>
    </w:p>
    <w:tbl>
      <w:tblPr>
        <w:tblW w:w="4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12"/>
        <w:gridCol w:w="412"/>
        <w:gridCol w:w="413"/>
        <w:gridCol w:w="412"/>
        <w:gridCol w:w="418"/>
        <w:gridCol w:w="412"/>
        <w:gridCol w:w="412"/>
        <w:gridCol w:w="412"/>
        <w:gridCol w:w="412"/>
        <w:gridCol w:w="412"/>
        <w:gridCol w:w="412"/>
        <w:gridCol w:w="2281"/>
      </w:tblGrid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 A.S.D.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Default="000A0ACE" w:rsidP="000A0ACE">
            <w:pPr>
              <w:pStyle w:val="Corpodeltesto2"/>
              <w:jc w:val="left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Partita IVA A.S.D. </w:t>
            </w: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Consiglio direttivo</w:t>
      </w: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062"/>
        <w:gridCol w:w="2679"/>
        <w:gridCol w:w="3093"/>
        <w:gridCol w:w="1630"/>
      </w:tblGrid>
      <w:tr w:rsidR="000A0ACE" w:rsidRPr="00A14BFD" w:rsidTr="005F280C">
        <w:trPr>
          <w:trHeight w:val="270"/>
        </w:trPr>
        <w:tc>
          <w:tcPr>
            <w:tcW w:w="772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A14BFD">
              <w:rPr>
                <w:rFonts w:ascii="Arial" w:hAnsi="Arial" w:cs="Arial"/>
                <w:b/>
              </w:rPr>
              <w:t>ualifica</w:t>
            </w:r>
          </w:p>
        </w:tc>
        <w:tc>
          <w:tcPr>
            <w:tcW w:w="921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1197" w:type="pct"/>
            <w:vAlign w:val="center"/>
          </w:tcPr>
          <w:p w:rsidR="000A0ACE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382" w:type="pct"/>
            <w:vAlign w:val="center"/>
          </w:tcPr>
          <w:p w:rsidR="000A0ACE" w:rsidRPr="00A14BFD" w:rsidRDefault="000A0ACE" w:rsidP="005F280C">
            <w:pPr>
              <w:ind w:left="-323" w:firstLine="3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Codice Fiscale</w:t>
            </w:r>
          </w:p>
        </w:tc>
        <w:tc>
          <w:tcPr>
            <w:tcW w:w="728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14BFD">
              <w:rPr>
                <w:rFonts w:ascii="Arial" w:hAnsi="Arial" w:cs="Arial"/>
                <w:b/>
              </w:rPr>
              <w:t>elefono</w:t>
            </w:r>
          </w:p>
        </w:tc>
      </w:tr>
      <w:tr w:rsidR="000A0ACE" w:rsidRPr="00DC2978" w:rsidTr="005F280C">
        <w:trPr>
          <w:trHeight w:val="345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60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Vice 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621BE8" w:rsidRDefault="000A0ACE" w:rsidP="000A0ACE">
      <w:pPr>
        <w:spacing w:line="360" w:lineRule="auto"/>
        <w:jc w:val="center"/>
        <w:rPr>
          <w:rFonts w:ascii="Arial" w:hAnsi="Arial" w:cs="Arial"/>
          <w:i/>
        </w:rPr>
      </w:pPr>
      <w:r w:rsidRPr="00F31C12">
        <w:rPr>
          <w:rFonts w:ascii="Arial" w:hAnsi="Arial" w:cs="Arial"/>
          <w:b/>
        </w:rPr>
        <w:t xml:space="preserve">Scuola di Badminton </w:t>
      </w:r>
      <w:r w:rsidRPr="00621BE8">
        <w:rPr>
          <w:rFonts w:ascii="Arial" w:hAnsi="Arial" w:cs="Arial"/>
          <w:i/>
        </w:rPr>
        <w:t>(campi obbligatori)</w:t>
      </w:r>
    </w:p>
    <w:p w:rsidR="000A0ACE" w:rsidRPr="00A93479" w:rsidRDefault="000A0ACE" w:rsidP="000A0AC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A93479">
        <w:rPr>
          <w:rFonts w:ascii="Arial" w:hAnsi="Arial" w:cs="Arial"/>
          <w:b/>
        </w:rPr>
        <w:t xml:space="preserve">Dati impianto sportivo di riferimento: </w:t>
      </w:r>
    </w:p>
    <w:p w:rsidR="000A0ACE" w:rsidRPr="00A14BFD" w:rsidRDefault="000A0ACE" w:rsidP="000A0ACE">
      <w:pPr>
        <w:pStyle w:val="Titolo1"/>
        <w:rPr>
          <w:rFonts w:ascii="Arial" w:hAnsi="Arial" w:cs="Arial"/>
          <w:b w:val="0"/>
        </w:rPr>
      </w:pPr>
      <w:r w:rsidRPr="00A14BFD">
        <w:rPr>
          <w:rFonts w:ascii="Arial" w:hAnsi="Arial" w:cs="Arial"/>
          <w:b w:val="0"/>
        </w:rPr>
        <w:t>Denominazione palestra ………………………………………………………………………………………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Indirizzo ...……………………………………………………………………………………………………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A14BFD">
        <w:rPr>
          <w:rFonts w:ascii="Arial" w:hAnsi="Arial" w:cs="Arial"/>
        </w:rPr>
        <w:t>.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Dispone dei seguenti campi di gioco doppio n.</w:t>
      </w:r>
      <w:proofErr w:type="gramStart"/>
      <w:r w:rsidRPr="00A14BFD">
        <w:rPr>
          <w:rFonts w:ascii="Arial" w:hAnsi="Arial" w:cs="Arial"/>
        </w:rPr>
        <w:t xml:space="preserve"> ….</w:t>
      </w:r>
      <w:proofErr w:type="gramEnd"/>
      <w:r w:rsidRPr="00A14BFD">
        <w:rPr>
          <w:rFonts w:ascii="Arial" w:hAnsi="Arial" w:cs="Arial"/>
        </w:rPr>
        <w:t>.……. singolo n. ……….</w:t>
      </w:r>
    </w:p>
    <w:p w:rsidR="000A0ACE" w:rsidRPr="00450D68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Area di gioco: altezza m</w:t>
      </w:r>
      <w:proofErr w:type="gramStart"/>
      <w:r w:rsidRPr="00A14BFD">
        <w:rPr>
          <w:rFonts w:ascii="Arial" w:hAnsi="Arial" w:cs="Arial"/>
        </w:rPr>
        <w:t xml:space="preserve"> ..</w:t>
      </w:r>
      <w:proofErr w:type="gramEnd"/>
      <w:r w:rsidRPr="00A14BFD">
        <w:rPr>
          <w:rFonts w:ascii="Arial" w:hAnsi="Arial" w:cs="Arial"/>
        </w:rPr>
        <w:t xml:space="preserve">…. lunghezza m </w:t>
      </w:r>
      <w:proofErr w:type="gramStart"/>
      <w:r w:rsidRPr="00A14BFD">
        <w:rPr>
          <w:rFonts w:ascii="Arial" w:hAnsi="Arial" w:cs="Arial"/>
        </w:rPr>
        <w:t>…....</w:t>
      </w:r>
      <w:proofErr w:type="gramEnd"/>
      <w:r w:rsidRPr="00A14BFD">
        <w:rPr>
          <w:rFonts w:ascii="Arial" w:hAnsi="Arial" w:cs="Arial"/>
        </w:rPr>
        <w:t>. larghezza m</w:t>
      </w:r>
      <w:proofErr w:type="gramStart"/>
      <w:r w:rsidRPr="00A14BFD">
        <w:rPr>
          <w:rFonts w:ascii="Arial" w:hAnsi="Arial" w:cs="Arial"/>
        </w:rPr>
        <w:t xml:space="preserve"> .…</w:t>
      </w:r>
      <w:proofErr w:type="gramEnd"/>
      <w:r w:rsidRPr="00A14BFD">
        <w:rPr>
          <w:rFonts w:ascii="Arial" w:hAnsi="Arial" w:cs="Arial"/>
        </w:rPr>
        <w:t>...… tipo di pavimento</w:t>
      </w:r>
      <w:proofErr w:type="gramStart"/>
      <w:r w:rsidRPr="00A14BFD">
        <w:rPr>
          <w:rFonts w:ascii="Arial" w:hAnsi="Arial" w:cs="Arial"/>
        </w:rPr>
        <w:t xml:space="preserve"> .…</w:t>
      </w:r>
      <w:proofErr w:type="gramEnd"/>
      <w:r w:rsidRPr="00A14BFD">
        <w:rPr>
          <w:rFonts w:ascii="Arial" w:hAnsi="Arial" w:cs="Arial"/>
        </w:rPr>
        <w:t>….....................</w:t>
      </w:r>
    </w:p>
    <w:p w:rsidR="000A0ACE" w:rsidRPr="00DB431C" w:rsidRDefault="000A0ACE" w:rsidP="000A0AC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B431C">
        <w:rPr>
          <w:rFonts w:ascii="Arial" w:hAnsi="Arial" w:cs="Arial"/>
          <w:b/>
        </w:rPr>
        <w:t xml:space="preserve"> Tecnico responsabile </w:t>
      </w:r>
      <w:r>
        <w:rPr>
          <w:rFonts w:ascii="Arial" w:hAnsi="Arial" w:cs="Arial"/>
          <w:b/>
        </w:rPr>
        <w:t xml:space="preserve">(in Albo </w:t>
      </w:r>
      <w:proofErr w:type="spellStart"/>
      <w:r>
        <w:rPr>
          <w:rFonts w:ascii="Arial" w:hAnsi="Arial" w:cs="Arial"/>
          <w:b/>
        </w:rPr>
        <w:t>F.</w:t>
      </w:r>
      <w:proofErr w:type="gramStart"/>
      <w:r>
        <w:rPr>
          <w:rFonts w:ascii="Arial" w:hAnsi="Arial" w:cs="Arial"/>
          <w:b/>
        </w:rPr>
        <w:t>I.Ba</w:t>
      </w:r>
      <w:proofErr w:type="spellEnd"/>
      <w:proofErr w:type="gramEnd"/>
      <w:r>
        <w:rPr>
          <w:rFonts w:ascii="Arial" w:hAnsi="Arial" w:cs="Arial"/>
          <w:b/>
        </w:rPr>
        <w:t>,)</w:t>
      </w:r>
    </w:p>
    <w:p w:rsidR="000A0ACE" w:rsidRPr="00DB431C" w:rsidRDefault="000A0ACE" w:rsidP="000A0AC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B431C">
        <w:rPr>
          <w:rFonts w:ascii="Arial" w:hAnsi="Arial" w:cs="Arial"/>
        </w:rPr>
        <w:t>Nome…………………       Cognome……............................                   Qualifica tecnica ………………….</w:t>
      </w:r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3A17F0">
        <w:rPr>
          <w:rFonts w:ascii="Arial" w:hAnsi="Arial" w:cs="Arial"/>
          <w:b/>
        </w:rPr>
        <w:t>N.B</w:t>
      </w:r>
      <w:r>
        <w:rPr>
          <w:rFonts w:ascii="Arial" w:hAnsi="Arial" w:cs="Arial"/>
        </w:rPr>
        <w:t xml:space="preserve">. in caso di prima affiliazione l’ASD potrà richiedere alla </w:t>
      </w:r>
      <w:proofErr w:type="spellStart"/>
      <w:r>
        <w:rPr>
          <w:rFonts w:ascii="Arial" w:hAnsi="Arial" w:cs="Arial"/>
        </w:rPr>
        <w:t>F.I.Ba</w:t>
      </w:r>
      <w:proofErr w:type="spellEnd"/>
      <w:r>
        <w:rPr>
          <w:rFonts w:ascii="Arial" w:hAnsi="Arial" w:cs="Arial"/>
        </w:rPr>
        <w:t xml:space="preserve">. il supporto di un tecnico iscritto all’Albo Tecnici </w:t>
      </w:r>
      <w:proofErr w:type="spellStart"/>
      <w:r>
        <w:rPr>
          <w:rFonts w:ascii="Arial" w:hAnsi="Arial" w:cs="Arial"/>
        </w:rPr>
        <w:t>F.I.Ba</w:t>
      </w:r>
      <w:proofErr w:type="spellEnd"/>
      <w:r>
        <w:rPr>
          <w:rFonts w:ascii="Arial" w:hAnsi="Arial" w:cs="Arial"/>
        </w:rPr>
        <w:t xml:space="preserve">. 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Con la firma della presente si accettano:</w:t>
      </w:r>
    </w:p>
    <w:p w:rsidR="000A0ACE" w:rsidRPr="00A14BFD" w:rsidRDefault="000A0ACE" w:rsidP="000A0ACE">
      <w:pPr>
        <w:spacing w:line="360" w:lineRule="auto"/>
        <w:ind w:firstLine="708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 xml:space="preserve">- lo Statuto e i Regolamenti </w:t>
      </w:r>
      <w:proofErr w:type="spellStart"/>
      <w:r w:rsidRPr="00A14BFD">
        <w:rPr>
          <w:rFonts w:ascii="Arial" w:hAnsi="Arial" w:cs="Arial"/>
        </w:rPr>
        <w:t>F.I.Ba</w:t>
      </w:r>
      <w:proofErr w:type="spellEnd"/>
      <w:r w:rsidRPr="00A14B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ed i loro aggiornamenti e revisioni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ab/>
        <w:t>- gli accrediti de</w:t>
      </w:r>
      <w:r>
        <w:rPr>
          <w:rFonts w:ascii="Arial" w:hAnsi="Arial" w:cs="Arial"/>
        </w:rPr>
        <w:t>lle somme sul CC bancario intestato all’ associazione………………………………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79"/>
      </w:tblGrid>
      <w:tr w:rsidR="000A0ACE" w:rsidRPr="00A14BFD" w:rsidTr="005F280C">
        <w:trPr>
          <w:trHeight w:val="243"/>
        </w:trPr>
        <w:tc>
          <w:tcPr>
            <w:tcW w:w="14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IBAN</w:t>
            </w: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</w:tbl>
    <w:p w:rsidR="000A0ACE" w:rsidRPr="00420481" w:rsidRDefault="000A0ACE" w:rsidP="000A0ACE">
      <w:pPr>
        <w:spacing w:line="360" w:lineRule="auto"/>
        <w:jc w:val="both"/>
        <w:rPr>
          <w:rFonts w:ascii="Arial" w:hAnsi="Arial" w:cs="Arial"/>
        </w:rPr>
      </w:pPr>
      <w:bookmarkStart w:id="4" w:name="_GoBack"/>
      <w:bookmarkEnd w:id="4"/>
    </w:p>
    <w:p w:rsidR="000A0ACE" w:rsidRPr="0057342E" w:rsidRDefault="000A0ACE" w:rsidP="000A0ACE">
      <w:pPr>
        <w:jc w:val="both"/>
        <w:rPr>
          <w:rFonts w:ascii="Arial" w:hAnsi="Arial" w:cs="Arial"/>
          <w:i/>
          <w:sz w:val="16"/>
          <w:szCs w:val="16"/>
        </w:rPr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8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altresì che i dati ivi indicati vengano divulgati per fini istituzionali dalla </w:t>
      </w:r>
      <w:proofErr w:type="spellStart"/>
      <w:r w:rsidRPr="0057342E">
        <w:rPr>
          <w:rFonts w:ascii="Arial" w:hAnsi="Arial" w:cs="Arial"/>
          <w:i/>
          <w:sz w:val="16"/>
          <w:szCs w:val="16"/>
        </w:rPr>
        <w:t>F.I.Ba</w:t>
      </w:r>
      <w:proofErr w:type="spellEnd"/>
      <w:r w:rsidRPr="0057342E">
        <w:rPr>
          <w:rFonts w:ascii="Arial" w:hAnsi="Arial" w:cs="Arial"/>
          <w:i/>
          <w:sz w:val="16"/>
          <w:szCs w:val="16"/>
        </w:rPr>
        <w:t xml:space="preserve">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 xml:space="preserve">nel rispetto della normativa in materia di privacy </w:t>
      </w:r>
      <w:r>
        <w:rPr>
          <w:rFonts w:ascii="Arial" w:hAnsi="Arial" w:cs="Arial"/>
          <w:i/>
          <w:sz w:val="16"/>
          <w:szCs w:val="16"/>
        </w:rPr>
        <w:t>a</w:t>
      </w:r>
      <w:r w:rsidRPr="000A0ACE">
        <w:rPr>
          <w:rFonts w:ascii="Arial" w:hAnsi="Arial" w:cs="Arial"/>
          <w:i/>
          <w:sz w:val="16"/>
          <w:szCs w:val="16"/>
        </w:rPr>
        <w:t>i sensi e per gli effetti dell’art. 13 Regolamento UE 2016/679 – Regolamento generale sulla protezione dei dati (GDPR)</w:t>
      </w:r>
      <w:r>
        <w:rPr>
          <w:rFonts w:ascii="Arial" w:hAnsi="Arial" w:cs="Arial"/>
          <w:i/>
          <w:sz w:val="16"/>
          <w:szCs w:val="16"/>
        </w:rPr>
        <w:t>.</w:t>
      </w:r>
    </w:p>
    <w:p w:rsidR="000A0ACE" w:rsidRDefault="000A0ACE" w:rsidP="000A0ACE">
      <w:pPr>
        <w:rPr>
          <w:rFonts w:ascii="Arial" w:hAnsi="Arial" w:cs="Arial"/>
          <w:i/>
        </w:rPr>
      </w:pPr>
      <w:r w:rsidRPr="000A0ACE">
        <w:rPr>
          <w:rFonts w:ascii="Arial" w:hAnsi="Arial" w:cs="Arial"/>
          <w:i/>
          <w:sz w:val="16"/>
          <w:szCs w:val="16"/>
        </w:rPr>
        <w:t xml:space="preserve">      </w:t>
      </w:r>
    </w:p>
    <w:p w:rsidR="000A0ACE" w:rsidRPr="00A14BFD" w:rsidRDefault="000A0ACE" w:rsidP="000A0ACE">
      <w:pPr>
        <w:rPr>
          <w:rFonts w:ascii="Arial" w:hAnsi="Arial" w:cs="Arial"/>
          <w:i/>
        </w:rPr>
      </w:pPr>
    </w:p>
    <w:p w:rsidR="000A0ACE" w:rsidRPr="00A14BFD" w:rsidRDefault="000A0ACE" w:rsidP="000A0A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……………..</w:t>
      </w:r>
      <w:r w:rsidRPr="00A14BFD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..</w:t>
      </w:r>
      <w:r w:rsidRPr="00A14BFD">
        <w:rPr>
          <w:rFonts w:ascii="Arial" w:hAnsi="Arial" w:cs="Arial"/>
          <w:i/>
        </w:rPr>
        <w:t>….</w:t>
      </w:r>
      <w:r w:rsidRPr="00A14BFD"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ab/>
        <w:t xml:space="preserve">       </w:t>
      </w:r>
      <w:r>
        <w:rPr>
          <w:rFonts w:ascii="Arial" w:hAnsi="Arial" w:cs="Arial"/>
          <w:i/>
        </w:rPr>
        <w:t>………………………..</w:t>
      </w:r>
      <w:r w:rsidRPr="00A14BFD">
        <w:rPr>
          <w:rFonts w:ascii="Arial" w:hAnsi="Arial" w:cs="Arial"/>
          <w:i/>
        </w:rPr>
        <w:t>…………………………….</w:t>
      </w:r>
    </w:p>
    <w:p w:rsidR="000A0ACE" w:rsidRPr="000A0ACE" w:rsidRDefault="000A0ACE" w:rsidP="000A0ACE">
      <w:pPr>
        <w:rPr>
          <w:rFonts w:ascii="Arial" w:hAnsi="Arial" w:cs="Arial"/>
        </w:rPr>
      </w:pPr>
      <w:r w:rsidRPr="00A14BFD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(luogo e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 xml:space="preserve">   </w:t>
      </w:r>
      <w:proofErr w:type="gramStart"/>
      <w:r w:rsidRPr="00A14BFD">
        <w:rPr>
          <w:rFonts w:ascii="Arial" w:hAnsi="Arial" w:cs="Arial"/>
          <w:i/>
        </w:rPr>
        <w:t xml:space="preserve">   (</w:t>
      </w:r>
      <w:proofErr w:type="gramEnd"/>
      <w:r>
        <w:rPr>
          <w:rFonts w:ascii="Arial" w:hAnsi="Arial" w:cs="Arial"/>
          <w:i/>
        </w:rPr>
        <w:t>timbro A.S.A. e firma legale rappresentante</w:t>
      </w:r>
      <w:r w:rsidRPr="00A14BFD">
        <w:rPr>
          <w:rFonts w:ascii="Arial" w:hAnsi="Arial" w:cs="Arial"/>
          <w:i/>
        </w:rPr>
        <w:t>)</w:t>
      </w:r>
    </w:p>
    <w:p w:rsidR="005F1671" w:rsidRDefault="005F1671"/>
    <w:sectPr w:rsidR="005F1671" w:rsidSect="000A0ACE">
      <w:headerReference w:type="default" r:id="rId9"/>
      <w:pgSz w:w="11906" w:h="16838"/>
      <w:pgMar w:top="426" w:right="424" w:bottom="142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75" w:rsidRDefault="00346C75" w:rsidP="000A0ACE">
      <w:r>
        <w:separator/>
      </w:r>
    </w:p>
  </w:endnote>
  <w:endnote w:type="continuationSeparator" w:id="0">
    <w:p w:rsidR="00346C75" w:rsidRDefault="00346C75" w:rsidP="000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75" w:rsidRDefault="00346C75" w:rsidP="000A0ACE">
      <w:r>
        <w:separator/>
      </w:r>
    </w:p>
  </w:footnote>
  <w:footnote w:type="continuationSeparator" w:id="0">
    <w:p w:rsidR="00346C75" w:rsidRDefault="00346C75" w:rsidP="000A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CE" w:rsidRDefault="000A0ACE">
    <w:pPr>
      <w:pStyle w:val="Intestazione"/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332B5" wp14:editId="622D22D8">
              <wp:simplePos x="0" y="0"/>
              <wp:positionH relativeFrom="margin">
                <wp:posOffset>6101080</wp:posOffset>
              </wp:positionH>
              <wp:positionV relativeFrom="paragraph">
                <wp:posOffset>19050</wp:posOffset>
              </wp:positionV>
              <wp:extent cx="981075" cy="885825"/>
              <wp:effectExtent l="0" t="0" r="28575" b="28575"/>
              <wp:wrapTight wrapText="bothSides">
                <wp:wrapPolygon edited="0">
                  <wp:start x="0" y="0"/>
                  <wp:lineTo x="0" y="21832"/>
                  <wp:lineTo x="21810" y="21832"/>
                  <wp:lineTo x="2181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ACE" w:rsidRPr="00155526" w:rsidRDefault="000A0ACE" w:rsidP="000A0ACE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 w:rsidRPr="00155526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DF  90</w:t>
                          </w:r>
                        </w:p>
                        <w:p w:rsidR="000A0ACE" w:rsidRPr="00792889" w:rsidRDefault="000A0ACE" w:rsidP="000A0AC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33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0.4pt;margin-top:1.5pt;width:7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" strokecolor="#333">
              <v:textbox>
                <w:txbxContent>
                  <w:p w:rsidR="000A0ACE" w:rsidRPr="00155526" w:rsidRDefault="000A0ACE" w:rsidP="000A0ACE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 w:rsidRPr="00155526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DF  90</w:t>
                    </w:r>
                  </w:p>
                  <w:p w:rsidR="000A0ACE" w:rsidRPr="00792889" w:rsidRDefault="000A0ACE" w:rsidP="000A0AC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 wp14:anchorId="5D890B75" wp14:editId="6D8982E9">
          <wp:extent cx="5953125" cy="905910"/>
          <wp:effectExtent l="0" t="0" r="0" b="8890"/>
          <wp:docPr id="16" name="Immagine 16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0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ACE" w:rsidRDefault="000A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671"/>
    <w:multiLevelType w:val="hybridMultilevel"/>
    <w:tmpl w:val="935E04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CE"/>
    <w:rsid w:val="000468DA"/>
    <w:rsid w:val="000A0ACE"/>
    <w:rsid w:val="00134390"/>
    <w:rsid w:val="00173A2D"/>
    <w:rsid w:val="00346C75"/>
    <w:rsid w:val="003A4AE3"/>
    <w:rsid w:val="003B3AD6"/>
    <w:rsid w:val="005F1671"/>
    <w:rsid w:val="00A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5E23F"/>
  <w15:chartTrackingRefBased/>
  <w15:docId w15:val="{739EB3A7-3969-4D62-8670-0E766EF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0ACE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A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0A0AC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A0ACE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0A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984D-0370-4DC0-9548-FD017B6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Pizzuti</cp:lastModifiedBy>
  <cp:revision>3</cp:revision>
  <dcterms:created xsi:type="dcterms:W3CDTF">2024-09-11T13:34:00Z</dcterms:created>
  <dcterms:modified xsi:type="dcterms:W3CDTF">2024-09-11T13:36:00Z</dcterms:modified>
</cp:coreProperties>
</file>