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07C8" w14:textId="77777777" w:rsidR="00D94CA5" w:rsidRPr="00517E1B" w:rsidRDefault="00D94CA5" w:rsidP="008A29BB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Style w:val="Tabellenraster"/>
        <w:tblW w:w="1119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2"/>
        <w:gridCol w:w="5907"/>
      </w:tblGrid>
      <w:tr w:rsidR="00517E1B" w:rsidRPr="00517E1B" w14:paraId="23521C46" w14:textId="77777777" w:rsidTr="00E21FB2">
        <w:tc>
          <w:tcPr>
            <w:tcW w:w="5292" w:type="dxa"/>
          </w:tcPr>
          <w:p w14:paraId="4D118548" w14:textId="77777777" w:rsidR="00517E1B" w:rsidRPr="00517E1B" w:rsidRDefault="00517E1B" w:rsidP="00517E1B">
            <w:pPr>
              <w:rPr>
                <w:rFonts w:ascii="Arial" w:hAnsi="Arial" w:cs="Arial"/>
                <w:b/>
                <w:sz w:val="96"/>
                <w:szCs w:val="96"/>
              </w:rPr>
            </w:pPr>
            <w:r w:rsidRPr="00517E1B">
              <w:rPr>
                <w:rFonts w:ascii="Arial" w:hAnsi="Arial" w:cs="Arial"/>
                <w:b/>
                <w:noProof/>
                <w:sz w:val="96"/>
                <w:szCs w:val="96"/>
                <w:lang w:val="it-IT" w:eastAsia="it-IT"/>
              </w:rPr>
              <w:drawing>
                <wp:inline distT="0" distB="0" distL="0" distR="0" wp14:anchorId="1EF37A2B" wp14:editId="7DA2833B">
                  <wp:extent cx="1993913" cy="1438275"/>
                  <wp:effectExtent l="0" t="0" r="635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SV Mals Badminton - signat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083" cy="1441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7" w:type="dxa"/>
          </w:tcPr>
          <w:p w14:paraId="3432FE4A" w14:textId="77777777" w:rsidR="00517E1B" w:rsidRPr="00517E1B" w:rsidRDefault="00517E1B" w:rsidP="00517E1B">
            <w:pPr>
              <w:jc w:val="right"/>
              <w:rPr>
                <w:rFonts w:ascii="Arial" w:hAnsi="Arial" w:cs="Arial"/>
                <w:b/>
                <w:sz w:val="96"/>
                <w:szCs w:val="96"/>
              </w:rPr>
            </w:pPr>
            <w:r w:rsidRPr="00517E1B">
              <w:rPr>
                <w:rFonts w:ascii="Arial" w:hAnsi="Arial" w:cs="Arial"/>
                <w:b/>
                <w:noProof/>
                <w:sz w:val="96"/>
                <w:szCs w:val="96"/>
                <w:lang w:val="it-IT" w:eastAsia="it-IT"/>
              </w:rPr>
              <w:drawing>
                <wp:inline distT="0" distB="0" distL="0" distR="0" wp14:anchorId="5E9176CD" wp14:editId="0D8786CB">
                  <wp:extent cx="1438275" cy="1438275"/>
                  <wp:effectExtent l="0" t="0" r="9525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Ba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137688" w14:textId="77777777" w:rsidR="00517E1B" w:rsidRPr="00D75833" w:rsidRDefault="00517E1B" w:rsidP="00745565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</w:p>
    <w:p w14:paraId="25B715BA" w14:textId="77777777" w:rsidR="00D75833" w:rsidRDefault="00D75833" w:rsidP="00745565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p w14:paraId="7BC93DA2" w14:textId="77777777" w:rsidR="00D75833" w:rsidRPr="00517E1B" w:rsidRDefault="00D75833" w:rsidP="00745565">
      <w:pPr>
        <w:spacing w:after="0" w:line="240" w:lineRule="auto"/>
        <w:jc w:val="center"/>
        <w:rPr>
          <w:rFonts w:ascii="Arial" w:hAnsi="Arial" w:cs="Arial"/>
          <w:b/>
          <w:sz w:val="72"/>
          <w:szCs w:val="72"/>
        </w:rPr>
      </w:pPr>
    </w:p>
    <w:tbl>
      <w:tblPr>
        <w:tblStyle w:val="Tabellenraster"/>
        <w:tblW w:w="11199" w:type="dxa"/>
        <w:tblInd w:w="-459" w:type="dxa"/>
        <w:tblLook w:val="04A0" w:firstRow="1" w:lastRow="0" w:firstColumn="1" w:lastColumn="0" w:noHBand="0" w:noVBand="1"/>
      </w:tblPr>
      <w:tblGrid>
        <w:gridCol w:w="141"/>
        <w:gridCol w:w="4821"/>
        <w:gridCol w:w="1275"/>
        <w:gridCol w:w="4962"/>
      </w:tblGrid>
      <w:tr w:rsidR="00E21FB2" w14:paraId="0DD6799C" w14:textId="77777777" w:rsidTr="00D75833">
        <w:trPr>
          <w:gridBefore w:val="1"/>
          <w:wBefore w:w="141" w:type="dxa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14:paraId="724E717A" w14:textId="77777777" w:rsidR="00E21FB2" w:rsidRDefault="00E21FB2" w:rsidP="00745565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43873" w14:textId="77777777" w:rsidR="00E21FB2" w:rsidRPr="00D75833" w:rsidRDefault="00D75833" w:rsidP="00D75833">
            <w:pPr>
              <w:spacing w:line="360" w:lineRule="auto"/>
              <w:jc w:val="right"/>
              <w:rPr>
                <w:rFonts w:ascii="Arial" w:hAnsi="Arial" w:cs="Arial"/>
                <w:b/>
                <w:sz w:val="52"/>
                <w:szCs w:val="52"/>
              </w:rPr>
            </w:pPr>
            <w:r w:rsidRPr="00517E1B">
              <w:rPr>
                <w:rFonts w:ascii="Arial" w:hAnsi="Arial" w:cs="Arial"/>
                <w:b/>
                <w:sz w:val="52"/>
                <w:szCs w:val="52"/>
              </w:rPr>
              <w:t>Malles Venosta</w:t>
            </w:r>
          </w:p>
        </w:tc>
      </w:tr>
      <w:tr w:rsidR="00517E1B" w:rsidRPr="005E16EC" w14:paraId="0A2E8598" w14:textId="77777777" w:rsidTr="00D75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37" w:type="dxa"/>
            <w:gridSpan w:val="3"/>
          </w:tcPr>
          <w:p w14:paraId="78040360" w14:textId="77777777" w:rsidR="00517E1B" w:rsidRPr="00D75833" w:rsidRDefault="00517E1B" w:rsidP="00517E1B">
            <w:pPr>
              <w:rPr>
                <w:rFonts w:ascii="Arial" w:hAnsi="Arial" w:cs="Arial"/>
                <w:b/>
                <w:sz w:val="80"/>
                <w:szCs w:val="80"/>
              </w:rPr>
            </w:pPr>
            <w:r w:rsidRPr="00D75833">
              <w:rPr>
                <w:rFonts w:ascii="Arial" w:hAnsi="Arial" w:cs="Arial"/>
                <w:b/>
                <w:sz w:val="80"/>
                <w:szCs w:val="80"/>
              </w:rPr>
              <w:t>TO</w:t>
            </w:r>
            <w:r w:rsidR="00777EB8">
              <w:rPr>
                <w:rFonts w:ascii="Arial" w:hAnsi="Arial" w:cs="Arial"/>
                <w:b/>
                <w:sz w:val="80"/>
                <w:szCs w:val="80"/>
              </w:rPr>
              <w:t>RNEO</w:t>
            </w:r>
          </w:p>
          <w:p w14:paraId="4D02726F" w14:textId="43782318" w:rsidR="00517E1B" w:rsidRPr="00517E1B" w:rsidRDefault="00EA1503" w:rsidP="00517E1B">
            <w:pPr>
              <w:rPr>
                <w:rFonts w:ascii="Arial" w:hAnsi="Arial" w:cs="Arial"/>
                <w:b/>
                <w:sz w:val="72"/>
                <w:szCs w:val="72"/>
              </w:rPr>
            </w:pPr>
            <w:r>
              <w:rPr>
                <w:rFonts w:ascii="Arial" w:hAnsi="Arial" w:cs="Arial"/>
                <w:b/>
                <w:sz w:val="80"/>
                <w:szCs w:val="80"/>
              </w:rPr>
              <w:t>GRAND PRIX</w:t>
            </w:r>
          </w:p>
        </w:tc>
        <w:tc>
          <w:tcPr>
            <w:tcW w:w="4962" w:type="dxa"/>
          </w:tcPr>
          <w:p w14:paraId="71ECF033" w14:textId="77777777" w:rsidR="00D75833" w:rsidRPr="00D75833" w:rsidRDefault="00D75833" w:rsidP="00517E1B">
            <w:pPr>
              <w:spacing w:line="360" w:lineRule="auto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9C7D99A" w14:textId="1A6A55EC" w:rsidR="00517E1B" w:rsidRPr="005E16EC" w:rsidRDefault="00EA1503" w:rsidP="00517E1B">
            <w:pPr>
              <w:spacing w:line="360" w:lineRule="auto"/>
              <w:jc w:val="right"/>
              <w:rPr>
                <w:rFonts w:ascii="Arial" w:hAnsi="Arial" w:cs="Arial"/>
                <w:b/>
                <w:sz w:val="52"/>
                <w:szCs w:val="52"/>
                <w:lang w:val="it-IT"/>
              </w:rPr>
            </w:pPr>
            <w:r>
              <w:rPr>
                <w:rFonts w:ascii="Arial" w:hAnsi="Arial" w:cs="Arial"/>
                <w:b/>
                <w:sz w:val="52"/>
                <w:szCs w:val="52"/>
                <w:lang w:val="it-IT"/>
              </w:rPr>
              <w:t>0</w:t>
            </w:r>
            <w:r w:rsidR="00523B72">
              <w:rPr>
                <w:rFonts w:ascii="Arial" w:hAnsi="Arial" w:cs="Arial"/>
                <w:b/>
                <w:sz w:val="52"/>
                <w:szCs w:val="52"/>
                <w:lang w:val="it-IT"/>
              </w:rPr>
              <w:t>8</w:t>
            </w:r>
            <w:r w:rsidR="005E16EC" w:rsidRPr="005E16EC">
              <w:rPr>
                <w:rFonts w:ascii="Arial" w:hAnsi="Arial" w:cs="Arial"/>
                <w:b/>
                <w:sz w:val="52"/>
                <w:szCs w:val="52"/>
                <w:lang w:val="it-IT"/>
              </w:rPr>
              <w:t>.</w:t>
            </w:r>
            <w:r w:rsidR="00517E1B" w:rsidRPr="005E16EC">
              <w:rPr>
                <w:rFonts w:ascii="Arial" w:hAnsi="Arial" w:cs="Arial"/>
                <w:b/>
                <w:sz w:val="52"/>
                <w:szCs w:val="52"/>
                <w:lang w:val="it-IT"/>
              </w:rPr>
              <w:t>-</w:t>
            </w:r>
            <w:r w:rsidR="005E16EC">
              <w:rPr>
                <w:rFonts w:ascii="Arial" w:hAnsi="Arial" w:cs="Arial"/>
                <w:b/>
                <w:sz w:val="52"/>
                <w:szCs w:val="52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52"/>
                <w:szCs w:val="52"/>
                <w:lang w:val="it-IT"/>
              </w:rPr>
              <w:t>0</w:t>
            </w:r>
            <w:r w:rsidR="00523B72">
              <w:rPr>
                <w:rFonts w:ascii="Arial" w:hAnsi="Arial" w:cs="Arial"/>
                <w:b/>
                <w:sz w:val="52"/>
                <w:szCs w:val="52"/>
                <w:lang w:val="it-IT"/>
              </w:rPr>
              <w:t>9</w:t>
            </w:r>
            <w:r w:rsidR="00517E1B" w:rsidRPr="005E16EC">
              <w:rPr>
                <w:rFonts w:ascii="Arial" w:hAnsi="Arial" w:cs="Arial"/>
                <w:b/>
                <w:sz w:val="52"/>
                <w:szCs w:val="52"/>
                <w:lang w:val="it-IT"/>
              </w:rPr>
              <w:t>. 0</w:t>
            </w:r>
            <w:r>
              <w:rPr>
                <w:rFonts w:ascii="Arial" w:hAnsi="Arial" w:cs="Arial"/>
                <w:b/>
                <w:sz w:val="52"/>
                <w:szCs w:val="52"/>
                <w:lang w:val="it-IT"/>
              </w:rPr>
              <w:t>8</w:t>
            </w:r>
            <w:r w:rsidR="00517E1B" w:rsidRPr="005E16EC">
              <w:rPr>
                <w:rFonts w:ascii="Arial" w:hAnsi="Arial" w:cs="Arial"/>
                <w:b/>
                <w:sz w:val="52"/>
                <w:szCs w:val="52"/>
                <w:lang w:val="it-IT"/>
              </w:rPr>
              <w:t>. 20</w:t>
            </w:r>
            <w:r w:rsidR="00726B47" w:rsidRPr="005E16EC">
              <w:rPr>
                <w:rFonts w:ascii="Arial" w:hAnsi="Arial" w:cs="Arial"/>
                <w:b/>
                <w:sz w:val="52"/>
                <w:szCs w:val="52"/>
                <w:lang w:val="it-IT"/>
              </w:rPr>
              <w:t>2</w:t>
            </w:r>
            <w:r w:rsidR="00523B72">
              <w:rPr>
                <w:rFonts w:ascii="Arial" w:hAnsi="Arial" w:cs="Arial"/>
                <w:b/>
                <w:sz w:val="52"/>
                <w:szCs w:val="52"/>
                <w:lang w:val="it-IT"/>
              </w:rPr>
              <w:t>6</w:t>
            </w:r>
          </w:p>
          <w:p w14:paraId="72F3B332" w14:textId="1FC9F550" w:rsidR="00517E1B" w:rsidRPr="00EA1503" w:rsidRDefault="00517E1B" w:rsidP="00777EB8">
            <w:pPr>
              <w:spacing w:line="360" w:lineRule="auto"/>
              <w:jc w:val="right"/>
              <w:rPr>
                <w:rFonts w:ascii="Arial" w:hAnsi="Arial" w:cs="Arial"/>
                <w:b/>
                <w:sz w:val="52"/>
                <w:szCs w:val="52"/>
                <w:lang w:val="it-IT"/>
              </w:rPr>
            </w:pPr>
          </w:p>
        </w:tc>
      </w:tr>
    </w:tbl>
    <w:p w14:paraId="35C7D895" w14:textId="77777777" w:rsidR="00823C6C" w:rsidRPr="00517E1B" w:rsidRDefault="00823C6C" w:rsidP="00D94CA5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p w14:paraId="4ECCA717" w14:textId="77777777" w:rsidR="00517E1B" w:rsidRPr="005E16EC" w:rsidRDefault="002A5DEB" w:rsidP="00785F4B">
      <w:pPr>
        <w:tabs>
          <w:tab w:val="left" w:pos="1560"/>
          <w:tab w:val="left" w:pos="3828"/>
        </w:tabs>
        <w:spacing w:after="0" w:line="240" w:lineRule="auto"/>
        <w:ind w:left="-851"/>
        <w:rPr>
          <w:rFonts w:ascii="Arial" w:hAnsi="Arial" w:cs="Arial"/>
          <w:b/>
          <w:sz w:val="36"/>
          <w:szCs w:val="36"/>
          <w:lang w:val="it-IT"/>
        </w:rPr>
      </w:pPr>
      <w:r>
        <w:rPr>
          <w:rFonts w:ascii="Arial" w:hAnsi="Arial" w:cs="Arial"/>
          <w:b/>
          <w:noProof/>
          <w:sz w:val="36"/>
          <w:szCs w:val="36"/>
          <w:lang w:val="it-IT" w:eastAsia="it-IT"/>
        </w:rPr>
        <w:drawing>
          <wp:inline distT="0" distB="0" distL="0" distR="0" wp14:anchorId="234AD7F0" wp14:editId="094AE2E4">
            <wp:extent cx="7572375" cy="3249013"/>
            <wp:effectExtent l="0" t="0" r="0" b="889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LIL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134" cy="325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0AD4" w14:textId="77777777" w:rsidR="00A76B18" w:rsidRPr="005E16EC" w:rsidRDefault="00A76B18" w:rsidP="00AD006A">
      <w:pPr>
        <w:tabs>
          <w:tab w:val="left" w:pos="1560"/>
          <w:tab w:val="left" w:pos="3828"/>
        </w:tabs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</w:p>
    <w:tbl>
      <w:tblPr>
        <w:tblStyle w:val="Tabellenraster"/>
        <w:tblW w:w="1119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  <w:gridCol w:w="2700"/>
      </w:tblGrid>
      <w:tr w:rsidR="00517E1B" w:rsidRPr="00EA1503" w14:paraId="3B7BE8E1" w14:textId="77777777" w:rsidTr="00E21FB2">
        <w:tc>
          <w:tcPr>
            <w:tcW w:w="8499" w:type="dxa"/>
          </w:tcPr>
          <w:p w14:paraId="6D3328F3" w14:textId="77777777" w:rsidR="00517E1B" w:rsidRPr="005E16EC" w:rsidRDefault="00517E1B" w:rsidP="00AD006A">
            <w:pPr>
              <w:tabs>
                <w:tab w:val="left" w:pos="1560"/>
                <w:tab w:val="left" w:pos="3828"/>
              </w:tabs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</w:p>
          <w:p w14:paraId="5EB6EC7C" w14:textId="77777777" w:rsidR="00251050" w:rsidRPr="005E16EC" w:rsidRDefault="00251050" w:rsidP="00AD006A">
            <w:pPr>
              <w:tabs>
                <w:tab w:val="left" w:pos="1560"/>
                <w:tab w:val="left" w:pos="3828"/>
              </w:tabs>
              <w:rPr>
                <w:rFonts w:ascii="Arial" w:hAnsi="Arial" w:cs="Arial"/>
                <w:b/>
                <w:sz w:val="32"/>
                <w:szCs w:val="32"/>
                <w:lang w:val="it-IT"/>
              </w:rPr>
            </w:pPr>
          </w:p>
          <w:p w14:paraId="2A9B34C7" w14:textId="77777777" w:rsidR="00251050" w:rsidRPr="005E16EC" w:rsidRDefault="00251050" w:rsidP="00AD006A">
            <w:pPr>
              <w:tabs>
                <w:tab w:val="left" w:pos="1560"/>
                <w:tab w:val="left" w:pos="3828"/>
              </w:tabs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</w:p>
          <w:p w14:paraId="1F448711" w14:textId="77777777" w:rsidR="00251050" w:rsidRPr="005E16EC" w:rsidRDefault="00A76B18" w:rsidP="00AD006A">
            <w:pPr>
              <w:tabs>
                <w:tab w:val="left" w:pos="1560"/>
                <w:tab w:val="left" w:pos="3828"/>
              </w:tabs>
              <w:rPr>
                <w:rFonts w:ascii="Arial" w:hAnsi="Arial" w:cs="Arial"/>
                <w:b/>
                <w:sz w:val="36"/>
                <w:szCs w:val="36"/>
                <w:lang w:val="it-IT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val="it-IT" w:eastAsia="it-IT"/>
              </w:rPr>
              <w:drawing>
                <wp:inline distT="0" distB="0" distL="0" distR="0" wp14:anchorId="18EEE9FF" wp14:editId="209392B6">
                  <wp:extent cx="4505325" cy="1298428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ktgemeinde_mals3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916" cy="1298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14:paraId="22FE69AD" w14:textId="77777777" w:rsidR="00517E1B" w:rsidRPr="00E84AD3" w:rsidRDefault="00517E1B" w:rsidP="00517E1B">
            <w:pPr>
              <w:tabs>
                <w:tab w:val="left" w:pos="1560"/>
                <w:tab w:val="left" w:pos="3828"/>
              </w:tabs>
              <w:jc w:val="right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E84AD3">
              <w:rPr>
                <w:rFonts w:ascii="Arial" w:hAnsi="Arial" w:cs="Arial"/>
                <w:b/>
                <w:sz w:val="40"/>
                <w:szCs w:val="40"/>
                <w:lang w:val="en-US"/>
              </w:rPr>
              <w:t>senior</w:t>
            </w:r>
          </w:p>
          <w:p w14:paraId="1528C4CD" w14:textId="77777777" w:rsidR="00517E1B" w:rsidRPr="00E84AD3" w:rsidRDefault="00517E1B" w:rsidP="00517E1B">
            <w:pPr>
              <w:tabs>
                <w:tab w:val="left" w:pos="1560"/>
                <w:tab w:val="left" w:pos="3828"/>
              </w:tabs>
              <w:jc w:val="right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E84AD3">
              <w:rPr>
                <w:rFonts w:ascii="Arial" w:hAnsi="Arial" w:cs="Arial"/>
                <w:b/>
                <w:sz w:val="40"/>
                <w:szCs w:val="40"/>
                <w:lang w:val="en-US"/>
              </w:rPr>
              <w:t>junior</w:t>
            </w:r>
          </w:p>
          <w:p w14:paraId="5812B3BA" w14:textId="77777777" w:rsidR="00517E1B" w:rsidRPr="00E84AD3" w:rsidRDefault="00517E1B" w:rsidP="00517E1B">
            <w:pPr>
              <w:tabs>
                <w:tab w:val="left" w:pos="1560"/>
                <w:tab w:val="left" w:pos="3828"/>
              </w:tabs>
              <w:jc w:val="right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E84AD3">
              <w:rPr>
                <w:rFonts w:ascii="Arial" w:hAnsi="Arial" w:cs="Arial"/>
                <w:b/>
                <w:sz w:val="40"/>
                <w:szCs w:val="40"/>
                <w:lang w:val="en-US"/>
              </w:rPr>
              <w:t>under 17</w:t>
            </w:r>
          </w:p>
          <w:p w14:paraId="6085DCCE" w14:textId="77777777" w:rsidR="00517E1B" w:rsidRPr="00E84AD3" w:rsidRDefault="00517E1B" w:rsidP="00517E1B">
            <w:pPr>
              <w:tabs>
                <w:tab w:val="left" w:pos="1560"/>
                <w:tab w:val="left" w:pos="3828"/>
              </w:tabs>
              <w:jc w:val="right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E84AD3">
              <w:rPr>
                <w:rFonts w:ascii="Arial" w:hAnsi="Arial" w:cs="Arial"/>
                <w:b/>
                <w:sz w:val="40"/>
                <w:szCs w:val="40"/>
                <w:lang w:val="en-US"/>
              </w:rPr>
              <w:t>under 15</w:t>
            </w:r>
          </w:p>
          <w:p w14:paraId="59725E48" w14:textId="77777777" w:rsidR="00517E1B" w:rsidRDefault="00517E1B" w:rsidP="00517E1B">
            <w:pPr>
              <w:tabs>
                <w:tab w:val="left" w:pos="1560"/>
                <w:tab w:val="left" w:pos="3828"/>
              </w:tabs>
              <w:jc w:val="right"/>
              <w:rPr>
                <w:rFonts w:ascii="Arial" w:hAnsi="Arial" w:cs="Arial"/>
                <w:b/>
                <w:sz w:val="40"/>
                <w:szCs w:val="40"/>
                <w:lang w:val="en-US"/>
              </w:rPr>
            </w:pPr>
            <w:r w:rsidRPr="00E84AD3">
              <w:rPr>
                <w:rFonts w:ascii="Arial" w:hAnsi="Arial" w:cs="Arial"/>
                <w:b/>
                <w:sz w:val="40"/>
                <w:szCs w:val="40"/>
                <w:lang w:val="en-US"/>
              </w:rPr>
              <w:t>under 13</w:t>
            </w:r>
          </w:p>
          <w:p w14:paraId="0A74BCCE" w14:textId="6CC76E0E" w:rsidR="00E84AD3" w:rsidRPr="00A76B18" w:rsidRDefault="00E84AD3" w:rsidP="00517E1B">
            <w:pPr>
              <w:tabs>
                <w:tab w:val="left" w:pos="1560"/>
                <w:tab w:val="left" w:pos="3828"/>
              </w:tabs>
              <w:jc w:val="right"/>
              <w:rPr>
                <w:rFonts w:ascii="Arial" w:hAnsi="Arial" w:cs="Arial"/>
                <w:b/>
                <w:sz w:val="52"/>
                <w:szCs w:val="52"/>
                <w:lang w:val="en-US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en-US"/>
              </w:rPr>
              <w:t>master 35-55</w:t>
            </w:r>
          </w:p>
        </w:tc>
      </w:tr>
    </w:tbl>
    <w:p w14:paraId="1BA1C280" w14:textId="77777777" w:rsidR="00CF4C7B" w:rsidRPr="00786C5C" w:rsidRDefault="00CF4C7B" w:rsidP="008A29BB">
      <w:pPr>
        <w:spacing w:after="0" w:line="240" w:lineRule="auto"/>
        <w:rPr>
          <w:rFonts w:ascii="Arial" w:hAnsi="Arial" w:cs="Arial"/>
          <w:b/>
          <w:sz w:val="8"/>
          <w:szCs w:val="8"/>
          <w:lang w:val="en-US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3203"/>
        <w:gridCol w:w="4767"/>
        <w:gridCol w:w="2628"/>
      </w:tblGrid>
      <w:tr w:rsidR="00786C5C" w:rsidRPr="005E16EC" w14:paraId="1F1900C6" w14:textId="77777777" w:rsidTr="00E21FB2">
        <w:tc>
          <w:tcPr>
            <w:tcW w:w="3202" w:type="dxa"/>
            <w:hideMark/>
          </w:tcPr>
          <w:p w14:paraId="27AF7C46" w14:textId="77777777" w:rsidR="00786C5C" w:rsidRPr="005E16EC" w:rsidRDefault="00786C5C" w:rsidP="00786C5C">
            <w:pPr>
              <w:spacing w:line="240" w:lineRule="auto"/>
              <w:ind w:right="556"/>
              <w:rPr>
                <w:rFonts w:ascii="Tahoma" w:hAnsi="Tahoma" w:cs="Tahoma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ahoma" w:hAnsi="Tahoma" w:cs="Tahoma"/>
                <w:b/>
                <w:bCs/>
                <w:noProof/>
                <w:lang w:val="it-IT" w:eastAsia="it-IT"/>
              </w:rPr>
              <w:drawing>
                <wp:inline distT="0" distB="0" distL="0" distR="0" wp14:anchorId="58701700" wp14:editId="5F2F2E65">
                  <wp:extent cx="1533525" cy="1009650"/>
                  <wp:effectExtent l="0" t="0" r="9525" b="0"/>
                  <wp:docPr id="6" name="Grafik 6" descr="logo ASV Mals gro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SV Mals gro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8" w:type="dxa"/>
          </w:tcPr>
          <w:p w14:paraId="123F3FC1" w14:textId="77777777" w:rsidR="00786C5C" w:rsidRPr="00786C5C" w:rsidRDefault="00786C5C" w:rsidP="00786C5C">
            <w:pPr>
              <w:spacing w:after="0" w:line="240" w:lineRule="auto"/>
              <w:ind w:right="556"/>
              <w:jc w:val="center"/>
              <w:rPr>
                <w:rFonts w:ascii="Tahoma" w:hAnsi="Tahoma" w:cs="Tahoma"/>
                <w:b/>
                <w:sz w:val="16"/>
                <w:szCs w:val="16"/>
                <w:lang w:val="it-IT"/>
              </w:rPr>
            </w:pPr>
          </w:p>
          <w:p w14:paraId="1F7D9D0B" w14:textId="77777777" w:rsidR="00786C5C" w:rsidRDefault="00786C5C" w:rsidP="00786C5C">
            <w:pPr>
              <w:spacing w:after="0" w:line="240" w:lineRule="auto"/>
              <w:ind w:right="556"/>
              <w:jc w:val="center"/>
              <w:rPr>
                <w:rFonts w:ascii="Tahoma" w:hAnsi="Tahoma" w:cs="Tahoma"/>
                <w:b/>
                <w:sz w:val="48"/>
                <w:szCs w:val="48"/>
                <w:lang w:val="it-IT"/>
              </w:rPr>
            </w:pPr>
            <w:r w:rsidRPr="007C39DE">
              <w:rPr>
                <w:rFonts w:ascii="Tahoma" w:hAnsi="Tahoma" w:cs="Tahoma"/>
                <w:b/>
                <w:sz w:val="48"/>
                <w:szCs w:val="48"/>
                <w:lang w:val="it-IT"/>
              </w:rPr>
              <w:t>Invito al</w:t>
            </w:r>
          </w:p>
          <w:p w14:paraId="74FF6DE8" w14:textId="52E97508" w:rsidR="00EA1503" w:rsidRPr="007C39DE" w:rsidRDefault="00EA1503" w:rsidP="00786C5C">
            <w:pPr>
              <w:spacing w:after="0" w:line="240" w:lineRule="auto"/>
              <w:ind w:right="556"/>
              <w:jc w:val="center"/>
              <w:rPr>
                <w:rFonts w:ascii="Tahoma" w:hAnsi="Tahoma" w:cs="Tahoma"/>
                <w:b/>
                <w:bCs/>
                <w:sz w:val="48"/>
                <w:szCs w:val="48"/>
                <w:lang w:val="it-IT"/>
              </w:rPr>
            </w:pPr>
            <w:r>
              <w:rPr>
                <w:rFonts w:ascii="Tahoma" w:hAnsi="Tahoma" w:cs="Tahoma"/>
                <w:b/>
                <w:bCs/>
                <w:sz w:val="48"/>
                <w:szCs w:val="48"/>
                <w:lang w:val="it-IT"/>
              </w:rPr>
              <w:t>Torneo</w:t>
            </w:r>
          </w:p>
          <w:p w14:paraId="30FE5EE0" w14:textId="0F2690AE" w:rsidR="00786C5C" w:rsidRPr="007C39DE" w:rsidRDefault="00EA1503" w:rsidP="00786C5C">
            <w:pPr>
              <w:spacing w:after="0" w:line="240" w:lineRule="auto"/>
              <w:ind w:right="556"/>
              <w:jc w:val="center"/>
              <w:rPr>
                <w:rFonts w:ascii="Tahoma" w:hAnsi="Tahoma" w:cs="Tahoma"/>
                <w:b/>
                <w:sz w:val="48"/>
                <w:szCs w:val="48"/>
                <w:lang w:val="it-IT"/>
              </w:rPr>
            </w:pPr>
            <w:r>
              <w:rPr>
                <w:rFonts w:ascii="Tahoma" w:hAnsi="Tahoma" w:cs="Tahoma"/>
                <w:b/>
                <w:sz w:val="48"/>
                <w:szCs w:val="48"/>
                <w:lang w:val="it-IT"/>
              </w:rPr>
              <w:t>GRAND PRIX</w:t>
            </w:r>
          </w:p>
          <w:p w14:paraId="44565820" w14:textId="22817915" w:rsidR="00786C5C" w:rsidRPr="00811BF3" w:rsidRDefault="00786C5C" w:rsidP="00811BF3">
            <w:pPr>
              <w:spacing w:after="0" w:line="240" w:lineRule="auto"/>
              <w:ind w:right="556"/>
              <w:jc w:val="center"/>
              <w:rPr>
                <w:rFonts w:ascii="Tahoma" w:hAnsi="Tahoma" w:cs="Tahoma"/>
                <w:b/>
                <w:bCs/>
                <w:sz w:val="48"/>
                <w:szCs w:val="48"/>
                <w:lang w:val="it-IT"/>
              </w:rPr>
            </w:pPr>
            <w:r w:rsidRPr="007C39DE">
              <w:rPr>
                <w:rFonts w:ascii="Tahoma" w:hAnsi="Tahoma" w:cs="Tahoma"/>
                <w:b/>
                <w:sz w:val="48"/>
                <w:szCs w:val="48"/>
                <w:lang w:val="it-IT"/>
              </w:rPr>
              <w:t>di Malles</w:t>
            </w:r>
          </w:p>
        </w:tc>
        <w:tc>
          <w:tcPr>
            <w:tcW w:w="2628" w:type="dxa"/>
            <w:hideMark/>
          </w:tcPr>
          <w:p w14:paraId="3F7FA63B" w14:textId="77777777" w:rsidR="00786C5C" w:rsidRDefault="00786C5C" w:rsidP="00E21FB2">
            <w:pPr>
              <w:spacing w:line="240" w:lineRule="auto"/>
              <w:ind w:right="317"/>
              <w:jc w:val="right"/>
              <w:rPr>
                <w:rFonts w:ascii="Tahoma" w:hAnsi="Tahoma" w:cs="Tahoma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ahoma" w:hAnsi="Tahoma" w:cs="Tahoma"/>
                <w:b/>
                <w:bCs/>
                <w:noProof/>
                <w:lang w:val="it-IT" w:eastAsia="it-IT"/>
              </w:rPr>
              <w:drawing>
                <wp:inline distT="0" distB="0" distL="0" distR="0" wp14:anchorId="3013B8E7" wp14:editId="7FA93215">
                  <wp:extent cx="1057275" cy="1057275"/>
                  <wp:effectExtent l="0" t="0" r="9525" b="9525"/>
                  <wp:docPr id="3" name="Grafik 3" descr="logo FI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6FB7AD" w14:textId="77777777" w:rsidR="00811BF3" w:rsidRDefault="00811BF3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u w:val="single"/>
          <w:lang w:val="it-IT"/>
        </w:rPr>
      </w:pPr>
    </w:p>
    <w:p w14:paraId="105B09B3" w14:textId="77777777" w:rsidR="0023124D" w:rsidRPr="00811BF3" w:rsidRDefault="0023124D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u w:val="single"/>
          <w:lang w:val="it-IT"/>
        </w:rPr>
      </w:pPr>
    </w:p>
    <w:p w14:paraId="25A5EEA6" w14:textId="5C0EDE36" w:rsidR="00786C5C" w:rsidRPr="007C39DE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b/>
          <w:bCs/>
          <w:sz w:val="28"/>
          <w:szCs w:val="28"/>
          <w:u w:val="single"/>
          <w:lang w:val="it-IT"/>
        </w:rPr>
        <w:t>Organizzatore</w:t>
      </w:r>
      <w:r w:rsidRPr="007C39DE">
        <w:rPr>
          <w:rFonts w:ascii="Tahoma" w:hAnsi="Tahoma" w:cs="Tahoma"/>
          <w:b/>
          <w:bCs/>
          <w:sz w:val="24"/>
          <w:szCs w:val="24"/>
          <w:lang w:val="it-IT"/>
        </w:rPr>
        <w:tab/>
      </w:r>
      <w:r w:rsidRPr="007C39DE">
        <w:rPr>
          <w:rFonts w:ascii="Tahoma" w:hAnsi="Tahoma" w:cs="Tahoma"/>
          <w:b/>
          <w:bCs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 xml:space="preserve">ASV Mals Badminton - Stefano De March </w:t>
      </w:r>
    </w:p>
    <w:p w14:paraId="69C12C05" w14:textId="77777777" w:rsidR="00786C5C" w:rsidRPr="007C39DE" w:rsidRDefault="00C8316A" w:rsidP="00786C5C">
      <w:pPr>
        <w:spacing w:after="0" w:line="240" w:lineRule="auto"/>
        <w:ind w:right="556" w:firstLine="708"/>
        <w:rPr>
          <w:rFonts w:ascii="Tahoma" w:hAnsi="Tahoma" w:cs="Tahoma"/>
          <w:b/>
          <w:bCs/>
          <w:sz w:val="24"/>
          <w:szCs w:val="24"/>
          <w:u w:val="single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="00786C5C" w:rsidRPr="007C39DE">
        <w:rPr>
          <w:rFonts w:ascii="Tahoma" w:hAnsi="Tahoma" w:cs="Tahoma"/>
          <w:sz w:val="24"/>
          <w:szCs w:val="24"/>
          <w:lang w:val="it-IT"/>
        </w:rPr>
        <w:t>Cell.:  +39-335-5855123</w:t>
      </w:r>
    </w:p>
    <w:p w14:paraId="32C2B43A" w14:textId="77777777" w:rsidR="00786C5C" w:rsidRPr="007C39DE" w:rsidRDefault="00C8316A" w:rsidP="00786C5C">
      <w:pPr>
        <w:spacing w:after="0" w:line="240" w:lineRule="auto"/>
        <w:ind w:right="556" w:firstLine="708"/>
        <w:rPr>
          <w:rFonts w:ascii="Tahoma" w:hAnsi="Tahoma" w:cs="Tahoma"/>
          <w:b/>
          <w:bCs/>
          <w:sz w:val="24"/>
          <w:szCs w:val="24"/>
          <w:u w:val="single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="00786C5C" w:rsidRPr="007C39DE">
        <w:rPr>
          <w:rFonts w:ascii="Tahoma" w:hAnsi="Tahoma" w:cs="Tahoma"/>
          <w:sz w:val="24"/>
          <w:szCs w:val="24"/>
          <w:lang w:val="it-IT"/>
        </w:rPr>
        <w:t xml:space="preserve">E-mail: </w:t>
      </w:r>
      <w:hyperlink r:id="rId13" w:history="1">
        <w:r w:rsidR="00786C5C" w:rsidRPr="007C39DE">
          <w:rPr>
            <w:rStyle w:val="Hyperlink"/>
            <w:rFonts w:ascii="Tahoma" w:hAnsi="Tahoma" w:cs="Tahoma"/>
            <w:sz w:val="24"/>
            <w:szCs w:val="24"/>
            <w:lang w:val="it-IT"/>
          </w:rPr>
          <w:t>malles@badmintonitalia.net</w:t>
        </w:r>
      </w:hyperlink>
    </w:p>
    <w:p w14:paraId="7288EAEF" w14:textId="77777777" w:rsidR="00786C5C" w:rsidRPr="00811BF3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u w:val="single"/>
          <w:lang w:val="it-IT"/>
        </w:rPr>
      </w:pPr>
    </w:p>
    <w:p w14:paraId="53FD3AAF" w14:textId="77777777" w:rsidR="00786C5C" w:rsidRPr="007C39DE" w:rsidRDefault="00786C5C" w:rsidP="00786C5C">
      <w:pPr>
        <w:pStyle w:val="Textkrper2"/>
        <w:ind w:right="556"/>
        <w:jc w:val="left"/>
        <w:rPr>
          <w:lang w:val="it-IT"/>
        </w:rPr>
      </w:pPr>
      <w:r w:rsidRPr="007C39DE">
        <w:rPr>
          <w:b/>
          <w:bCs/>
          <w:sz w:val="28"/>
          <w:szCs w:val="28"/>
          <w:u w:val="single"/>
          <w:lang w:val="it-IT"/>
        </w:rPr>
        <w:t>Località</w:t>
      </w:r>
      <w:r w:rsidRPr="007C39DE">
        <w:rPr>
          <w:b/>
          <w:bCs/>
          <w:lang w:val="it-IT"/>
        </w:rPr>
        <w:tab/>
      </w:r>
      <w:r w:rsidRPr="007C39DE">
        <w:rPr>
          <w:b/>
          <w:bCs/>
          <w:lang w:val="it-IT"/>
        </w:rPr>
        <w:tab/>
      </w:r>
      <w:r w:rsidRPr="007C39DE">
        <w:rPr>
          <w:b/>
          <w:bCs/>
          <w:lang w:val="it-IT"/>
        </w:rPr>
        <w:tab/>
      </w:r>
      <w:r w:rsidRPr="007C39DE">
        <w:rPr>
          <w:lang w:val="it-IT"/>
        </w:rPr>
        <w:t>Palestra centro scolastico “Claudia von Medici”</w:t>
      </w:r>
    </w:p>
    <w:p w14:paraId="34C13347" w14:textId="77777777" w:rsidR="00786C5C" w:rsidRPr="007C39DE" w:rsidRDefault="00786C5C" w:rsidP="00786C5C">
      <w:pPr>
        <w:pStyle w:val="Textkrper2"/>
        <w:ind w:right="556"/>
        <w:jc w:val="left"/>
        <w:rPr>
          <w:lang w:val="it-IT"/>
        </w:rPr>
      </w:pP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  <w:t>Palestra scuola media statale</w:t>
      </w:r>
    </w:p>
    <w:p w14:paraId="72D8ED40" w14:textId="77777777" w:rsidR="00786C5C" w:rsidRPr="007C39DE" w:rsidRDefault="00786C5C" w:rsidP="00786C5C">
      <w:pPr>
        <w:pStyle w:val="Textkrper2"/>
        <w:ind w:right="556"/>
        <w:jc w:val="left"/>
        <w:rPr>
          <w:lang w:val="it-IT"/>
        </w:rPr>
      </w:pP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  <w:t>Via Nazionale 9</w:t>
      </w:r>
    </w:p>
    <w:p w14:paraId="0712B4E0" w14:textId="77777777" w:rsidR="00786C5C" w:rsidRPr="007C39DE" w:rsidRDefault="00786C5C" w:rsidP="00786C5C">
      <w:pPr>
        <w:pStyle w:val="Textkrper2"/>
        <w:ind w:right="556" w:firstLine="708"/>
        <w:rPr>
          <w:lang w:val="it-IT"/>
        </w:rPr>
      </w:pP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  <w:t>39024 Malles Venosta</w:t>
      </w:r>
    </w:p>
    <w:p w14:paraId="73B1BC54" w14:textId="77777777" w:rsidR="00786C5C" w:rsidRPr="00811BF3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u w:val="single"/>
          <w:lang w:val="it-IT"/>
        </w:rPr>
      </w:pPr>
    </w:p>
    <w:p w14:paraId="12249DC3" w14:textId="2FB88EF3" w:rsidR="00786C5C" w:rsidRPr="007C39DE" w:rsidRDefault="00786C5C" w:rsidP="00786C5C">
      <w:pPr>
        <w:pStyle w:val="Textkrper2"/>
        <w:ind w:right="556"/>
        <w:jc w:val="left"/>
        <w:rPr>
          <w:b/>
          <w:bCs/>
          <w:u w:val="single"/>
          <w:lang w:val="it-IT"/>
        </w:rPr>
      </w:pPr>
      <w:r w:rsidRPr="007C39DE">
        <w:rPr>
          <w:b/>
          <w:bCs/>
          <w:sz w:val="28"/>
          <w:szCs w:val="28"/>
          <w:u w:val="single"/>
          <w:lang w:val="it-IT"/>
        </w:rPr>
        <w:t>Data</w:t>
      </w:r>
      <w:r w:rsidRPr="007C39DE">
        <w:rPr>
          <w:b/>
          <w:bCs/>
          <w:lang w:val="it-IT"/>
        </w:rPr>
        <w:tab/>
      </w:r>
      <w:r w:rsidRPr="007C39DE">
        <w:rPr>
          <w:b/>
          <w:bCs/>
          <w:lang w:val="it-IT"/>
        </w:rPr>
        <w:tab/>
      </w:r>
      <w:r w:rsidRPr="007C39DE">
        <w:rPr>
          <w:b/>
          <w:bCs/>
          <w:lang w:val="it-IT"/>
        </w:rPr>
        <w:tab/>
      </w:r>
      <w:r w:rsidRPr="007C39DE">
        <w:rPr>
          <w:b/>
          <w:bCs/>
          <w:lang w:val="it-IT"/>
        </w:rPr>
        <w:tab/>
      </w:r>
      <w:r w:rsidRPr="007C39DE">
        <w:rPr>
          <w:lang w:val="it-IT"/>
        </w:rPr>
        <w:t>Sabato,</w:t>
      </w:r>
      <w:r w:rsidRPr="007C39DE">
        <w:rPr>
          <w:lang w:val="it-IT"/>
        </w:rPr>
        <w:tab/>
      </w:r>
      <w:r w:rsidR="00EA1503">
        <w:rPr>
          <w:b/>
          <w:lang w:val="it-IT"/>
        </w:rPr>
        <w:t>0</w:t>
      </w:r>
      <w:r w:rsidR="00523B72">
        <w:rPr>
          <w:b/>
          <w:lang w:val="it-IT"/>
        </w:rPr>
        <w:t>8</w:t>
      </w:r>
      <w:r w:rsidRPr="007C39DE">
        <w:rPr>
          <w:b/>
          <w:lang w:val="it-IT"/>
        </w:rPr>
        <w:t>-0</w:t>
      </w:r>
      <w:r w:rsidR="00EA1503">
        <w:rPr>
          <w:b/>
          <w:lang w:val="it-IT"/>
        </w:rPr>
        <w:t>8</w:t>
      </w:r>
      <w:r w:rsidRPr="007C39DE">
        <w:rPr>
          <w:b/>
          <w:lang w:val="it-IT"/>
        </w:rPr>
        <w:t>-20</w:t>
      </w:r>
      <w:r w:rsidR="00726B47">
        <w:rPr>
          <w:b/>
          <w:lang w:val="it-IT"/>
        </w:rPr>
        <w:t>2</w:t>
      </w:r>
      <w:r w:rsidR="00523B72">
        <w:rPr>
          <w:b/>
          <w:lang w:val="it-IT"/>
        </w:rPr>
        <w:t>6</w:t>
      </w:r>
      <w:r w:rsidR="00C8316A" w:rsidRPr="007C39DE">
        <w:rPr>
          <w:b/>
          <w:lang w:val="it-IT"/>
        </w:rPr>
        <w:tab/>
      </w:r>
      <w:r w:rsidR="00C8316A" w:rsidRPr="007C39DE">
        <w:rPr>
          <w:lang w:val="it-IT"/>
        </w:rPr>
        <w:t xml:space="preserve">inizio gare ore </w:t>
      </w:r>
      <w:r w:rsidR="00EA1503">
        <w:rPr>
          <w:lang w:val="it-IT"/>
        </w:rPr>
        <w:t>09</w:t>
      </w:r>
      <w:r w:rsidR="00C8316A" w:rsidRPr="007C39DE">
        <w:rPr>
          <w:lang w:val="it-IT"/>
        </w:rPr>
        <w:t>:00</w:t>
      </w:r>
    </w:p>
    <w:p w14:paraId="21C50C52" w14:textId="41D45458" w:rsidR="00786C5C" w:rsidRPr="007C39DE" w:rsidRDefault="00786C5C" w:rsidP="00786C5C">
      <w:pPr>
        <w:spacing w:after="0" w:line="240" w:lineRule="auto"/>
        <w:ind w:right="556" w:firstLine="708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  <w:t>Domenica,</w:t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="00EA1503">
        <w:rPr>
          <w:rFonts w:ascii="Tahoma" w:hAnsi="Tahoma" w:cs="Tahoma"/>
          <w:b/>
          <w:sz w:val="24"/>
          <w:szCs w:val="24"/>
          <w:lang w:val="it-IT"/>
        </w:rPr>
        <w:t>0</w:t>
      </w:r>
      <w:r w:rsidR="00523B72">
        <w:rPr>
          <w:rFonts w:ascii="Tahoma" w:hAnsi="Tahoma" w:cs="Tahoma"/>
          <w:b/>
          <w:sz w:val="24"/>
          <w:szCs w:val="24"/>
          <w:lang w:val="it-IT"/>
        </w:rPr>
        <w:t>9</w:t>
      </w:r>
      <w:r w:rsidRPr="007C39DE">
        <w:rPr>
          <w:rFonts w:ascii="Tahoma" w:hAnsi="Tahoma" w:cs="Tahoma"/>
          <w:b/>
          <w:sz w:val="24"/>
          <w:szCs w:val="24"/>
          <w:lang w:val="it-IT"/>
        </w:rPr>
        <w:t>-0</w:t>
      </w:r>
      <w:r w:rsidR="00EA1503">
        <w:rPr>
          <w:rFonts w:ascii="Tahoma" w:hAnsi="Tahoma" w:cs="Tahoma"/>
          <w:b/>
          <w:sz w:val="24"/>
          <w:szCs w:val="24"/>
          <w:lang w:val="it-IT"/>
        </w:rPr>
        <w:t>8</w:t>
      </w:r>
      <w:r w:rsidRPr="007C39DE">
        <w:rPr>
          <w:rFonts w:ascii="Tahoma" w:hAnsi="Tahoma" w:cs="Tahoma"/>
          <w:b/>
          <w:sz w:val="24"/>
          <w:szCs w:val="24"/>
          <w:lang w:val="it-IT"/>
        </w:rPr>
        <w:t>-20</w:t>
      </w:r>
      <w:r w:rsidR="00726B47">
        <w:rPr>
          <w:rFonts w:ascii="Tahoma" w:hAnsi="Tahoma" w:cs="Tahoma"/>
          <w:b/>
          <w:sz w:val="24"/>
          <w:szCs w:val="24"/>
          <w:lang w:val="it-IT"/>
        </w:rPr>
        <w:t>2</w:t>
      </w:r>
      <w:r w:rsidR="00523B72">
        <w:rPr>
          <w:rFonts w:ascii="Tahoma" w:hAnsi="Tahoma" w:cs="Tahoma"/>
          <w:b/>
          <w:sz w:val="24"/>
          <w:szCs w:val="24"/>
          <w:lang w:val="it-IT"/>
        </w:rPr>
        <w:t>6</w:t>
      </w:r>
      <w:r w:rsidR="00C8316A" w:rsidRPr="007C39DE">
        <w:rPr>
          <w:rFonts w:ascii="Tahoma" w:hAnsi="Tahoma" w:cs="Tahoma"/>
          <w:b/>
          <w:sz w:val="24"/>
          <w:szCs w:val="24"/>
          <w:lang w:val="it-IT"/>
        </w:rPr>
        <w:tab/>
      </w:r>
      <w:r w:rsidR="00C8316A" w:rsidRPr="007C39DE">
        <w:rPr>
          <w:rFonts w:ascii="Tahoma" w:hAnsi="Tahoma" w:cs="Tahoma"/>
          <w:sz w:val="24"/>
          <w:szCs w:val="24"/>
          <w:lang w:val="it-IT"/>
        </w:rPr>
        <w:t>inizio gare ore 09:00</w:t>
      </w:r>
    </w:p>
    <w:p w14:paraId="1F766E66" w14:textId="77777777" w:rsidR="00786C5C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</w:p>
    <w:p w14:paraId="50F47C6E" w14:textId="6F0A2BDC" w:rsidR="00786C5C" w:rsidRPr="00777EB8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77EB8">
        <w:rPr>
          <w:rFonts w:ascii="Tahoma" w:hAnsi="Tahoma" w:cs="Tahoma"/>
          <w:b/>
          <w:sz w:val="28"/>
          <w:szCs w:val="28"/>
          <w:u w:val="single"/>
          <w:lang w:val="it-IT"/>
        </w:rPr>
        <w:t>Categorie</w:t>
      </w:r>
      <w:r w:rsidRPr="00777EB8">
        <w:rPr>
          <w:rFonts w:ascii="Tahoma" w:hAnsi="Tahoma" w:cs="Tahoma"/>
          <w:b/>
          <w:sz w:val="24"/>
          <w:szCs w:val="24"/>
          <w:lang w:val="it-IT"/>
        </w:rPr>
        <w:tab/>
      </w:r>
      <w:r w:rsidRPr="00777EB8">
        <w:rPr>
          <w:rFonts w:ascii="Tahoma" w:hAnsi="Tahoma" w:cs="Tahoma"/>
          <w:b/>
          <w:sz w:val="24"/>
          <w:szCs w:val="24"/>
          <w:lang w:val="it-IT"/>
        </w:rPr>
        <w:tab/>
      </w:r>
      <w:r w:rsidRPr="00777EB8">
        <w:rPr>
          <w:rFonts w:ascii="Tahoma" w:hAnsi="Tahoma" w:cs="Tahoma"/>
          <w:b/>
          <w:sz w:val="24"/>
          <w:szCs w:val="24"/>
          <w:lang w:val="it-IT"/>
        </w:rPr>
        <w:tab/>
      </w:r>
      <w:r w:rsidRPr="00777EB8">
        <w:rPr>
          <w:rFonts w:ascii="Tahoma" w:hAnsi="Tahoma" w:cs="Tahoma"/>
          <w:sz w:val="24"/>
          <w:szCs w:val="24"/>
          <w:lang w:val="it-IT"/>
        </w:rPr>
        <w:t xml:space="preserve">senior </w:t>
      </w:r>
      <w:r w:rsidR="00C8316A" w:rsidRPr="00777EB8">
        <w:rPr>
          <w:rFonts w:ascii="Tahoma" w:hAnsi="Tahoma" w:cs="Tahoma"/>
          <w:sz w:val="24"/>
          <w:szCs w:val="24"/>
          <w:lang w:val="it-IT"/>
        </w:rPr>
        <w:t xml:space="preserve">  </w:t>
      </w:r>
      <w:r w:rsidR="00BC4D9E" w:rsidRPr="00777EB8">
        <w:rPr>
          <w:rFonts w:ascii="Tahoma" w:hAnsi="Tahoma" w:cs="Tahoma"/>
          <w:sz w:val="24"/>
          <w:szCs w:val="24"/>
          <w:lang w:val="it-IT"/>
        </w:rPr>
        <w:t xml:space="preserve">               </w:t>
      </w:r>
      <w:r w:rsidRPr="00777EB8">
        <w:rPr>
          <w:rFonts w:ascii="Tahoma" w:hAnsi="Tahoma" w:cs="Tahoma"/>
          <w:sz w:val="24"/>
          <w:szCs w:val="24"/>
          <w:lang w:val="it-IT"/>
        </w:rPr>
        <w:t xml:space="preserve">– </w:t>
      </w:r>
      <w:r w:rsidR="001B3DE9" w:rsidRPr="00777EB8">
        <w:rPr>
          <w:rFonts w:ascii="Tahoma" w:hAnsi="Tahoma" w:cs="Tahoma"/>
          <w:sz w:val="24"/>
          <w:szCs w:val="24"/>
          <w:lang w:val="it-IT"/>
        </w:rPr>
        <w:t>200</w:t>
      </w:r>
      <w:r w:rsidR="00523B72">
        <w:rPr>
          <w:rFonts w:ascii="Tahoma" w:hAnsi="Tahoma" w:cs="Tahoma"/>
          <w:sz w:val="24"/>
          <w:szCs w:val="24"/>
          <w:lang w:val="it-IT"/>
        </w:rPr>
        <w:t>7</w:t>
      </w:r>
    </w:p>
    <w:p w14:paraId="4E56731C" w14:textId="27BE3B9D" w:rsidR="00786C5C" w:rsidRPr="00EA1503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en-US"/>
        </w:rPr>
      </w:pPr>
      <w:r w:rsidRPr="00777EB8">
        <w:rPr>
          <w:rFonts w:ascii="Tahoma" w:hAnsi="Tahoma" w:cs="Tahoma"/>
          <w:sz w:val="24"/>
          <w:szCs w:val="24"/>
          <w:lang w:val="it-IT"/>
        </w:rPr>
        <w:tab/>
      </w:r>
      <w:r w:rsidRPr="00777EB8">
        <w:rPr>
          <w:rFonts w:ascii="Tahoma" w:hAnsi="Tahoma" w:cs="Tahoma"/>
          <w:sz w:val="24"/>
          <w:szCs w:val="24"/>
          <w:lang w:val="it-IT"/>
        </w:rPr>
        <w:tab/>
      </w:r>
      <w:r w:rsidRPr="00777EB8">
        <w:rPr>
          <w:rFonts w:ascii="Tahoma" w:hAnsi="Tahoma" w:cs="Tahoma"/>
          <w:sz w:val="24"/>
          <w:szCs w:val="24"/>
          <w:lang w:val="it-IT"/>
        </w:rPr>
        <w:tab/>
      </w:r>
      <w:r w:rsidRPr="00777EB8">
        <w:rPr>
          <w:rFonts w:ascii="Tahoma" w:hAnsi="Tahoma" w:cs="Tahoma"/>
          <w:sz w:val="24"/>
          <w:szCs w:val="24"/>
          <w:lang w:val="it-IT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 xml:space="preserve">junior  </w:t>
      </w:r>
      <w:r w:rsidRPr="00EA1503">
        <w:rPr>
          <w:rFonts w:ascii="Tahoma" w:hAnsi="Tahoma" w:cs="Tahoma"/>
          <w:sz w:val="24"/>
          <w:szCs w:val="24"/>
          <w:lang w:val="en-US"/>
        </w:rPr>
        <w:tab/>
        <w:t>200</w:t>
      </w:r>
      <w:r w:rsidR="00523B72">
        <w:rPr>
          <w:rFonts w:ascii="Tahoma" w:hAnsi="Tahoma" w:cs="Tahoma"/>
          <w:sz w:val="24"/>
          <w:szCs w:val="24"/>
          <w:lang w:val="en-US"/>
        </w:rPr>
        <w:t>8</w:t>
      </w:r>
      <w:r w:rsidRPr="00EA1503">
        <w:rPr>
          <w:rFonts w:ascii="Tahoma" w:hAnsi="Tahoma" w:cs="Tahoma"/>
          <w:sz w:val="24"/>
          <w:szCs w:val="24"/>
          <w:lang w:val="en-US"/>
        </w:rPr>
        <w:t xml:space="preserve"> – 200</w:t>
      </w:r>
      <w:r w:rsidR="00523B72">
        <w:rPr>
          <w:rFonts w:ascii="Tahoma" w:hAnsi="Tahoma" w:cs="Tahoma"/>
          <w:sz w:val="24"/>
          <w:szCs w:val="24"/>
          <w:lang w:val="en-US"/>
        </w:rPr>
        <w:t>9</w:t>
      </w:r>
    </w:p>
    <w:p w14:paraId="658AC945" w14:textId="49A38065" w:rsidR="00786C5C" w:rsidRPr="00EA1503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en-US"/>
        </w:rPr>
      </w:pP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  <w:t xml:space="preserve">under 17 </w:t>
      </w:r>
      <w:r w:rsidRPr="00EA1503">
        <w:rPr>
          <w:rFonts w:ascii="Tahoma" w:hAnsi="Tahoma" w:cs="Tahoma"/>
          <w:sz w:val="24"/>
          <w:szCs w:val="24"/>
          <w:lang w:val="en-US"/>
        </w:rPr>
        <w:tab/>
        <w:t>20</w:t>
      </w:r>
      <w:r w:rsidR="00523B72">
        <w:rPr>
          <w:rFonts w:ascii="Tahoma" w:hAnsi="Tahoma" w:cs="Tahoma"/>
          <w:sz w:val="24"/>
          <w:szCs w:val="24"/>
          <w:lang w:val="en-US"/>
        </w:rPr>
        <w:t>1</w:t>
      </w:r>
      <w:r w:rsidRPr="00EA1503">
        <w:rPr>
          <w:rFonts w:ascii="Tahoma" w:hAnsi="Tahoma" w:cs="Tahoma"/>
          <w:sz w:val="24"/>
          <w:szCs w:val="24"/>
          <w:lang w:val="en-US"/>
        </w:rPr>
        <w:t>0 – 20</w:t>
      </w:r>
      <w:r w:rsidR="008A61DC">
        <w:rPr>
          <w:rFonts w:ascii="Tahoma" w:hAnsi="Tahoma" w:cs="Tahoma"/>
          <w:sz w:val="24"/>
          <w:szCs w:val="24"/>
          <w:lang w:val="en-US"/>
        </w:rPr>
        <w:t>1</w:t>
      </w:r>
      <w:r w:rsidR="00523B72">
        <w:rPr>
          <w:rFonts w:ascii="Tahoma" w:hAnsi="Tahoma" w:cs="Tahoma"/>
          <w:sz w:val="24"/>
          <w:szCs w:val="24"/>
          <w:lang w:val="en-US"/>
        </w:rPr>
        <w:t>1</w:t>
      </w:r>
    </w:p>
    <w:p w14:paraId="18583C94" w14:textId="0E6080EF" w:rsidR="00786C5C" w:rsidRPr="00EA1503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en-US"/>
        </w:rPr>
      </w:pP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  <w:t xml:space="preserve">under 15 </w:t>
      </w:r>
      <w:r w:rsidRPr="00EA1503">
        <w:rPr>
          <w:rFonts w:ascii="Tahoma" w:hAnsi="Tahoma" w:cs="Tahoma"/>
          <w:sz w:val="24"/>
          <w:szCs w:val="24"/>
          <w:lang w:val="en-US"/>
        </w:rPr>
        <w:tab/>
        <w:t>20</w:t>
      </w:r>
      <w:r w:rsidR="00EA1503">
        <w:rPr>
          <w:rFonts w:ascii="Tahoma" w:hAnsi="Tahoma" w:cs="Tahoma"/>
          <w:sz w:val="24"/>
          <w:szCs w:val="24"/>
          <w:lang w:val="en-US"/>
        </w:rPr>
        <w:t>1</w:t>
      </w:r>
      <w:r w:rsidR="00523B72">
        <w:rPr>
          <w:rFonts w:ascii="Tahoma" w:hAnsi="Tahoma" w:cs="Tahoma"/>
          <w:sz w:val="24"/>
          <w:szCs w:val="24"/>
          <w:lang w:val="en-US"/>
        </w:rPr>
        <w:t>2</w:t>
      </w:r>
      <w:r w:rsidRPr="00EA1503">
        <w:rPr>
          <w:rFonts w:ascii="Tahoma" w:hAnsi="Tahoma" w:cs="Tahoma"/>
          <w:sz w:val="24"/>
          <w:szCs w:val="24"/>
          <w:lang w:val="en-US"/>
        </w:rPr>
        <w:t xml:space="preserve"> – 20</w:t>
      </w:r>
      <w:r w:rsidR="00EA1503">
        <w:rPr>
          <w:rFonts w:ascii="Tahoma" w:hAnsi="Tahoma" w:cs="Tahoma"/>
          <w:sz w:val="24"/>
          <w:szCs w:val="24"/>
          <w:lang w:val="en-US"/>
        </w:rPr>
        <w:t>1</w:t>
      </w:r>
      <w:r w:rsidR="00523B72">
        <w:rPr>
          <w:rFonts w:ascii="Tahoma" w:hAnsi="Tahoma" w:cs="Tahoma"/>
          <w:sz w:val="24"/>
          <w:szCs w:val="24"/>
          <w:lang w:val="en-US"/>
        </w:rPr>
        <w:t>3</w:t>
      </w:r>
    </w:p>
    <w:p w14:paraId="0C18AB72" w14:textId="092C4A1A" w:rsidR="00786C5C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 xml:space="preserve">under 13 </w:t>
      </w:r>
      <w:r w:rsidRPr="007C39DE">
        <w:rPr>
          <w:rFonts w:ascii="Tahoma" w:hAnsi="Tahoma" w:cs="Tahoma"/>
          <w:sz w:val="24"/>
          <w:szCs w:val="24"/>
          <w:lang w:val="it-IT"/>
        </w:rPr>
        <w:tab/>
        <w:t>20</w:t>
      </w:r>
      <w:r w:rsidR="00022C93">
        <w:rPr>
          <w:rFonts w:ascii="Tahoma" w:hAnsi="Tahoma" w:cs="Tahoma"/>
          <w:sz w:val="24"/>
          <w:szCs w:val="24"/>
          <w:lang w:val="it-IT"/>
        </w:rPr>
        <w:t>1</w:t>
      </w:r>
      <w:r w:rsidR="00523B72">
        <w:rPr>
          <w:rFonts w:ascii="Tahoma" w:hAnsi="Tahoma" w:cs="Tahoma"/>
          <w:sz w:val="24"/>
          <w:szCs w:val="24"/>
          <w:lang w:val="it-IT"/>
        </w:rPr>
        <w:t>4</w:t>
      </w:r>
      <w:r w:rsidRPr="007C39DE">
        <w:rPr>
          <w:rFonts w:ascii="Tahoma" w:hAnsi="Tahoma" w:cs="Tahoma"/>
          <w:sz w:val="24"/>
          <w:szCs w:val="24"/>
          <w:lang w:val="it-IT"/>
        </w:rPr>
        <w:t xml:space="preserve"> – 20</w:t>
      </w:r>
      <w:r w:rsidR="00F45C01">
        <w:rPr>
          <w:rFonts w:ascii="Tahoma" w:hAnsi="Tahoma" w:cs="Tahoma"/>
          <w:sz w:val="24"/>
          <w:szCs w:val="24"/>
          <w:lang w:val="it-IT"/>
        </w:rPr>
        <w:t>1</w:t>
      </w:r>
      <w:r w:rsidR="00523B72">
        <w:rPr>
          <w:rFonts w:ascii="Tahoma" w:hAnsi="Tahoma" w:cs="Tahoma"/>
          <w:sz w:val="24"/>
          <w:szCs w:val="24"/>
          <w:lang w:val="it-IT"/>
        </w:rPr>
        <w:t>6</w:t>
      </w:r>
    </w:p>
    <w:p w14:paraId="5F6C7139" w14:textId="7E0F949A" w:rsidR="00E84AD3" w:rsidRDefault="00E84AD3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sz w:val="24"/>
          <w:szCs w:val="24"/>
          <w:lang w:val="it-IT"/>
        </w:rPr>
        <w:t xml:space="preserve">                                      master 35    199</w:t>
      </w:r>
      <w:r w:rsidR="00523B72">
        <w:rPr>
          <w:rFonts w:ascii="Tahoma" w:hAnsi="Tahoma" w:cs="Tahoma"/>
          <w:sz w:val="24"/>
          <w:szCs w:val="24"/>
          <w:lang w:val="it-IT"/>
        </w:rPr>
        <w:t>0</w:t>
      </w:r>
      <w:r>
        <w:rPr>
          <w:rFonts w:ascii="Tahoma" w:hAnsi="Tahoma" w:cs="Tahoma"/>
          <w:sz w:val="24"/>
          <w:szCs w:val="24"/>
          <w:lang w:val="it-IT"/>
        </w:rPr>
        <w:t xml:space="preserve"> – 197</w:t>
      </w:r>
      <w:r w:rsidR="00523B72">
        <w:rPr>
          <w:rFonts w:ascii="Tahoma" w:hAnsi="Tahoma" w:cs="Tahoma"/>
          <w:sz w:val="24"/>
          <w:szCs w:val="24"/>
          <w:lang w:val="it-IT"/>
        </w:rPr>
        <w:t>1</w:t>
      </w:r>
      <w:r>
        <w:rPr>
          <w:rFonts w:ascii="Tahoma" w:hAnsi="Tahoma" w:cs="Tahoma"/>
          <w:sz w:val="24"/>
          <w:szCs w:val="24"/>
          <w:lang w:val="it-IT"/>
        </w:rPr>
        <w:t xml:space="preserve"> </w:t>
      </w:r>
    </w:p>
    <w:p w14:paraId="6DB99776" w14:textId="27C8D8B4" w:rsidR="00E84AD3" w:rsidRDefault="00E84AD3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sz w:val="24"/>
          <w:szCs w:val="24"/>
          <w:lang w:val="it-IT"/>
        </w:rPr>
        <w:t xml:space="preserve">                                      master 55    19</w:t>
      </w:r>
      <w:r w:rsidR="00523B72">
        <w:rPr>
          <w:rFonts w:ascii="Tahoma" w:hAnsi="Tahoma" w:cs="Tahoma"/>
          <w:sz w:val="24"/>
          <w:szCs w:val="24"/>
          <w:lang w:val="it-IT"/>
        </w:rPr>
        <w:t>70</w:t>
      </w:r>
      <w:r>
        <w:rPr>
          <w:rFonts w:ascii="Tahoma" w:hAnsi="Tahoma" w:cs="Tahoma"/>
          <w:sz w:val="24"/>
          <w:szCs w:val="24"/>
          <w:lang w:val="it-IT"/>
        </w:rPr>
        <w:t xml:space="preserve"> – 1930 ….</w:t>
      </w:r>
    </w:p>
    <w:p w14:paraId="61A7B9BC" w14:textId="77777777" w:rsidR="00E84AD3" w:rsidRDefault="00E84AD3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</w:p>
    <w:p w14:paraId="6E7B1C25" w14:textId="56005F2E" w:rsidR="00EA1503" w:rsidRPr="00EA1503" w:rsidRDefault="00EA1503" w:rsidP="00EA1503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en-US"/>
        </w:rPr>
      </w:pP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  <w:t>under 1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Pr="00EA150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EA1503">
        <w:rPr>
          <w:rFonts w:ascii="Tahoma" w:hAnsi="Tahoma" w:cs="Tahoma"/>
          <w:sz w:val="24"/>
          <w:szCs w:val="24"/>
          <w:lang w:val="en-US"/>
        </w:rPr>
        <w:tab/>
        <w:t>20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523B72">
        <w:rPr>
          <w:rFonts w:ascii="Tahoma" w:hAnsi="Tahoma" w:cs="Tahoma"/>
          <w:sz w:val="24"/>
          <w:szCs w:val="24"/>
          <w:lang w:val="en-US"/>
        </w:rPr>
        <w:t>6</w:t>
      </w:r>
      <w:r w:rsidRPr="00EA1503">
        <w:rPr>
          <w:rFonts w:ascii="Tahoma" w:hAnsi="Tahoma" w:cs="Tahoma"/>
          <w:sz w:val="24"/>
          <w:szCs w:val="24"/>
          <w:lang w:val="en-US"/>
        </w:rPr>
        <w:t xml:space="preserve"> – 20</w:t>
      </w:r>
      <w:r>
        <w:rPr>
          <w:rFonts w:ascii="Tahoma" w:hAnsi="Tahoma" w:cs="Tahoma"/>
          <w:sz w:val="24"/>
          <w:szCs w:val="24"/>
          <w:lang w:val="en-US"/>
        </w:rPr>
        <w:t>1</w:t>
      </w:r>
      <w:r w:rsidR="00523B72">
        <w:rPr>
          <w:rFonts w:ascii="Tahoma" w:hAnsi="Tahoma" w:cs="Tahoma"/>
          <w:sz w:val="24"/>
          <w:szCs w:val="24"/>
          <w:lang w:val="en-US"/>
        </w:rPr>
        <w:t>7</w:t>
      </w:r>
      <w:r>
        <w:rPr>
          <w:rFonts w:ascii="Tahoma" w:hAnsi="Tahoma" w:cs="Tahoma"/>
          <w:sz w:val="24"/>
          <w:szCs w:val="24"/>
          <w:lang w:val="en-US"/>
        </w:rPr>
        <w:t xml:space="preserve"> dimostrativo (</w:t>
      </w:r>
      <w:r w:rsidRPr="00E84AD3">
        <w:rPr>
          <w:rFonts w:ascii="Tahoma" w:hAnsi="Tahoma" w:cs="Tahoma"/>
          <w:b/>
          <w:bCs/>
          <w:sz w:val="24"/>
          <w:szCs w:val="24"/>
          <w:lang w:val="en-US"/>
        </w:rPr>
        <w:t>solo singolo</w:t>
      </w:r>
      <w:r>
        <w:rPr>
          <w:rFonts w:ascii="Tahoma" w:hAnsi="Tahoma" w:cs="Tahoma"/>
          <w:sz w:val="24"/>
          <w:szCs w:val="24"/>
          <w:lang w:val="en-US"/>
        </w:rPr>
        <w:t>)</w:t>
      </w:r>
    </w:p>
    <w:p w14:paraId="03F39D93" w14:textId="54A7AD03" w:rsidR="00EA1503" w:rsidRPr="007C39DE" w:rsidRDefault="00EA1503" w:rsidP="00EA1503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EA1503">
        <w:rPr>
          <w:rFonts w:ascii="Tahoma" w:hAnsi="Tahoma" w:cs="Tahoma"/>
          <w:sz w:val="24"/>
          <w:szCs w:val="24"/>
          <w:lang w:val="en-US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 xml:space="preserve">under </w:t>
      </w:r>
      <w:r>
        <w:rPr>
          <w:rFonts w:ascii="Tahoma" w:hAnsi="Tahoma" w:cs="Tahoma"/>
          <w:sz w:val="24"/>
          <w:szCs w:val="24"/>
          <w:lang w:val="it-IT"/>
        </w:rPr>
        <w:t>09</w:t>
      </w:r>
      <w:r w:rsidRPr="007C39DE">
        <w:rPr>
          <w:rFonts w:ascii="Tahoma" w:hAnsi="Tahoma" w:cs="Tahoma"/>
          <w:sz w:val="24"/>
          <w:szCs w:val="24"/>
          <w:lang w:val="it-IT"/>
        </w:rPr>
        <w:t xml:space="preserve"> </w:t>
      </w:r>
      <w:r w:rsidRPr="007C39DE">
        <w:rPr>
          <w:rFonts w:ascii="Tahoma" w:hAnsi="Tahoma" w:cs="Tahoma"/>
          <w:sz w:val="24"/>
          <w:szCs w:val="24"/>
          <w:lang w:val="it-IT"/>
        </w:rPr>
        <w:tab/>
        <w:t>20</w:t>
      </w:r>
      <w:r>
        <w:rPr>
          <w:rFonts w:ascii="Tahoma" w:hAnsi="Tahoma" w:cs="Tahoma"/>
          <w:sz w:val="24"/>
          <w:szCs w:val="24"/>
          <w:lang w:val="it-IT"/>
        </w:rPr>
        <w:t>1</w:t>
      </w:r>
      <w:r w:rsidR="00523B72">
        <w:rPr>
          <w:rFonts w:ascii="Tahoma" w:hAnsi="Tahoma" w:cs="Tahoma"/>
          <w:sz w:val="24"/>
          <w:szCs w:val="24"/>
          <w:lang w:val="it-IT"/>
        </w:rPr>
        <w:t>8</w:t>
      </w:r>
      <w:r w:rsidRPr="007C39DE">
        <w:rPr>
          <w:rFonts w:ascii="Tahoma" w:hAnsi="Tahoma" w:cs="Tahoma"/>
          <w:sz w:val="24"/>
          <w:szCs w:val="24"/>
          <w:lang w:val="it-IT"/>
        </w:rPr>
        <w:t xml:space="preserve"> – 20</w:t>
      </w:r>
      <w:r w:rsidR="008A61DC">
        <w:rPr>
          <w:rFonts w:ascii="Tahoma" w:hAnsi="Tahoma" w:cs="Tahoma"/>
          <w:sz w:val="24"/>
          <w:szCs w:val="24"/>
          <w:lang w:val="it-IT"/>
        </w:rPr>
        <w:t>2</w:t>
      </w:r>
      <w:r w:rsidR="00523B72">
        <w:rPr>
          <w:rFonts w:ascii="Tahoma" w:hAnsi="Tahoma" w:cs="Tahoma"/>
          <w:sz w:val="24"/>
          <w:szCs w:val="24"/>
          <w:lang w:val="it-IT"/>
        </w:rPr>
        <w:t>1</w:t>
      </w:r>
      <w:r>
        <w:rPr>
          <w:rFonts w:ascii="Tahoma" w:hAnsi="Tahoma" w:cs="Tahoma"/>
          <w:sz w:val="24"/>
          <w:szCs w:val="24"/>
          <w:lang w:val="it-IT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dimostrativo (</w:t>
      </w:r>
      <w:r w:rsidRPr="00E84AD3">
        <w:rPr>
          <w:rFonts w:ascii="Tahoma" w:hAnsi="Tahoma" w:cs="Tahoma"/>
          <w:b/>
          <w:bCs/>
          <w:sz w:val="24"/>
          <w:szCs w:val="24"/>
          <w:lang w:val="en-US"/>
        </w:rPr>
        <w:t>solo singolo</w:t>
      </w:r>
      <w:r>
        <w:rPr>
          <w:rFonts w:ascii="Tahoma" w:hAnsi="Tahoma" w:cs="Tahoma"/>
          <w:sz w:val="24"/>
          <w:szCs w:val="24"/>
          <w:lang w:val="en-US"/>
        </w:rPr>
        <w:t>)</w:t>
      </w:r>
    </w:p>
    <w:p w14:paraId="2DC36B2E" w14:textId="77777777" w:rsidR="007C39DE" w:rsidRPr="00811BF3" w:rsidRDefault="007C39DE" w:rsidP="00786C5C">
      <w:pPr>
        <w:spacing w:after="0" w:line="240" w:lineRule="auto"/>
        <w:ind w:right="556"/>
        <w:rPr>
          <w:rFonts w:ascii="Tahoma" w:hAnsi="Tahoma" w:cs="Tahoma"/>
          <w:bCs/>
          <w:sz w:val="24"/>
          <w:szCs w:val="24"/>
          <w:lang w:val="it-IT"/>
        </w:rPr>
      </w:pPr>
    </w:p>
    <w:p w14:paraId="3CF388F2" w14:textId="0A27E8E6" w:rsidR="00786C5C" w:rsidRPr="007C39DE" w:rsidRDefault="00E84AD3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b/>
          <w:sz w:val="28"/>
          <w:szCs w:val="28"/>
          <w:u w:val="single"/>
          <w:lang w:val="it-IT"/>
        </w:rPr>
        <w:t>tutte le categorie</w:t>
      </w:r>
      <w:r w:rsidR="00786C5C" w:rsidRPr="007C39DE">
        <w:rPr>
          <w:rFonts w:ascii="Tahoma" w:hAnsi="Tahoma" w:cs="Tahoma"/>
          <w:b/>
          <w:sz w:val="24"/>
          <w:szCs w:val="24"/>
          <w:lang w:val="it-IT"/>
        </w:rPr>
        <w:tab/>
      </w:r>
      <w:r w:rsidR="00786C5C" w:rsidRPr="007C39DE">
        <w:rPr>
          <w:rFonts w:ascii="Tahoma" w:hAnsi="Tahoma" w:cs="Tahoma"/>
          <w:sz w:val="24"/>
          <w:szCs w:val="24"/>
          <w:lang w:val="it-IT"/>
        </w:rPr>
        <w:t>singolare maschile</w:t>
      </w:r>
      <w:r w:rsidR="008551C7">
        <w:rPr>
          <w:rFonts w:ascii="Tahoma" w:hAnsi="Tahoma" w:cs="Tahoma"/>
          <w:sz w:val="24"/>
          <w:szCs w:val="24"/>
          <w:lang w:val="it-IT"/>
        </w:rPr>
        <w:t xml:space="preserve"> – </w:t>
      </w:r>
      <w:r w:rsidR="008551C7" w:rsidRP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numero massimo </w:t>
      </w:r>
      <w:r>
        <w:rPr>
          <w:rFonts w:ascii="Tahoma" w:hAnsi="Tahoma" w:cs="Tahoma"/>
          <w:b/>
          <w:bCs/>
          <w:sz w:val="24"/>
          <w:szCs w:val="24"/>
          <w:lang w:val="it-IT"/>
        </w:rPr>
        <w:t>16</w:t>
      </w:r>
    </w:p>
    <w:p w14:paraId="65D97F75" w14:textId="630EC2D5" w:rsidR="00786C5C" w:rsidRPr="007C39DE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  <w:t>singolare femminile</w:t>
      </w:r>
      <w:r w:rsidR="008551C7">
        <w:rPr>
          <w:rFonts w:ascii="Tahoma" w:hAnsi="Tahoma" w:cs="Tahoma"/>
          <w:sz w:val="24"/>
          <w:szCs w:val="24"/>
          <w:lang w:val="it-IT"/>
        </w:rPr>
        <w:t xml:space="preserve"> – </w:t>
      </w:r>
      <w:r w:rsidR="008551C7" w:rsidRP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numero massimo </w:t>
      </w:r>
      <w:r w:rsidR="00E84AD3">
        <w:rPr>
          <w:rFonts w:ascii="Tahoma" w:hAnsi="Tahoma" w:cs="Tahoma"/>
          <w:b/>
          <w:bCs/>
          <w:sz w:val="24"/>
          <w:szCs w:val="24"/>
          <w:lang w:val="it-IT"/>
        </w:rPr>
        <w:t>16</w:t>
      </w:r>
    </w:p>
    <w:p w14:paraId="63FB99A6" w14:textId="7C814D0B" w:rsidR="00786C5C" w:rsidRPr="007C39DE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  <w:t>doppio maschile</w:t>
      </w:r>
      <w:r w:rsidR="008551C7">
        <w:rPr>
          <w:rFonts w:ascii="Tahoma" w:hAnsi="Tahoma" w:cs="Tahoma"/>
          <w:sz w:val="24"/>
          <w:szCs w:val="24"/>
          <w:lang w:val="it-IT"/>
        </w:rPr>
        <w:t xml:space="preserve"> – </w:t>
      </w:r>
      <w:r w:rsidR="008551C7" w:rsidRP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numero massimo </w:t>
      </w:r>
      <w:r w:rsidR="00E84AD3">
        <w:rPr>
          <w:rFonts w:ascii="Tahoma" w:hAnsi="Tahoma" w:cs="Tahoma"/>
          <w:b/>
          <w:bCs/>
          <w:sz w:val="24"/>
          <w:szCs w:val="24"/>
          <w:lang w:val="it-IT"/>
        </w:rPr>
        <w:t>8</w:t>
      </w:r>
      <w:r w:rsid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 coppie</w:t>
      </w:r>
    </w:p>
    <w:p w14:paraId="46424F98" w14:textId="286D0282" w:rsidR="00786C5C" w:rsidRPr="007C39DE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  <w:t>doppio femminile</w:t>
      </w:r>
      <w:r w:rsidR="008551C7">
        <w:rPr>
          <w:rFonts w:ascii="Tahoma" w:hAnsi="Tahoma" w:cs="Tahoma"/>
          <w:sz w:val="24"/>
          <w:szCs w:val="24"/>
          <w:lang w:val="it-IT"/>
        </w:rPr>
        <w:t xml:space="preserve"> – </w:t>
      </w:r>
      <w:r w:rsidR="008551C7" w:rsidRP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numero massimo </w:t>
      </w:r>
      <w:r w:rsidR="00E84AD3">
        <w:rPr>
          <w:rFonts w:ascii="Tahoma" w:hAnsi="Tahoma" w:cs="Tahoma"/>
          <w:b/>
          <w:bCs/>
          <w:sz w:val="24"/>
          <w:szCs w:val="24"/>
          <w:lang w:val="it-IT"/>
        </w:rPr>
        <w:t>8</w:t>
      </w:r>
      <w:r w:rsid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 coppie</w:t>
      </w:r>
    </w:p>
    <w:p w14:paraId="78F44F56" w14:textId="40D281B3" w:rsidR="00786C5C" w:rsidRPr="007C39DE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  <w:t>doppio misto</w:t>
      </w:r>
      <w:r w:rsidR="008551C7">
        <w:rPr>
          <w:rFonts w:ascii="Tahoma" w:hAnsi="Tahoma" w:cs="Tahoma"/>
          <w:sz w:val="24"/>
          <w:szCs w:val="24"/>
          <w:lang w:val="it-IT"/>
        </w:rPr>
        <w:t xml:space="preserve"> – </w:t>
      </w:r>
      <w:r w:rsidR="008551C7" w:rsidRP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numero massimo </w:t>
      </w:r>
      <w:r w:rsidR="00E84AD3">
        <w:rPr>
          <w:rFonts w:ascii="Tahoma" w:hAnsi="Tahoma" w:cs="Tahoma"/>
          <w:b/>
          <w:bCs/>
          <w:sz w:val="24"/>
          <w:szCs w:val="24"/>
          <w:lang w:val="it-IT"/>
        </w:rPr>
        <w:t>16</w:t>
      </w:r>
      <w:r w:rsidR="008551C7">
        <w:rPr>
          <w:rFonts w:ascii="Tahoma" w:hAnsi="Tahoma" w:cs="Tahoma"/>
          <w:b/>
          <w:bCs/>
          <w:sz w:val="24"/>
          <w:szCs w:val="24"/>
          <w:lang w:val="it-IT"/>
        </w:rPr>
        <w:t xml:space="preserve"> coppie</w:t>
      </w:r>
    </w:p>
    <w:p w14:paraId="4F947D45" w14:textId="77777777" w:rsidR="00786C5C" w:rsidRDefault="00786C5C" w:rsidP="00786C5C">
      <w:pPr>
        <w:spacing w:after="0" w:line="240" w:lineRule="auto"/>
        <w:ind w:right="556"/>
        <w:rPr>
          <w:rFonts w:ascii="Tahoma" w:hAnsi="Tahoma" w:cs="Tahoma"/>
          <w:bCs/>
          <w:sz w:val="16"/>
          <w:szCs w:val="16"/>
          <w:lang w:val="it-IT"/>
        </w:rPr>
      </w:pPr>
    </w:p>
    <w:p w14:paraId="0E1C9934" w14:textId="573BA67C" w:rsidR="008551C7" w:rsidRPr="007C39DE" w:rsidRDefault="00E84AD3" w:rsidP="008551C7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>
        <w:rPr>
          <w:rFonts w:ascii="Tahoma" w:hAnsi="Tahoma" w:cs="Tahoma"/>
          <w:b/>
          <w:sz w:val="28"/>
          <w:szCs w:val="28"/>
          <w:u w:val="single"/>
          <w:lang w:val="it-IT"/>
        </w:rPr>
        <w:t>Formula sdi gioco</w:t>
      </w:r>
      <w:r w:rsidR="008551C7" w:rsidRPr="007C39DE">
        <w:rPr>
          <w:rFonts w:ascii="Tahoma" w:hAnsi="Tahoma" w:cs="Tahoma"/>
          <w:b/>
          <w:sz w:val="24"/>
          <w:szCs w:val="24"/>
          <w:lang w:val="it-IT"/>
        </w:rPr>
        <w:tab/>
      </w:r>
      <w:r w:rsidRPr="00E84AD3">
        <w:rPr>
          <w:rFonts w:ascii="Tahoma" w:hAnsi="Tahoma" w:cs="Tahoma"/>
          <w:bCs/>
          <w:sz w:val="24"/>
          <w:szCs w:val="24"/>
          <w:lang w:val="it-IT"/>
        </w:rPr>
        <w:t>I doppi saranno ad eliminazione diretta</w:t>
      </w:r>
      <w:r>
        <w:rPr>
          <w:rFonts w:ascii="Tahoma" w:hAnsi="Tahoma" w:cs="Tahoma"/>
          <w:bCs/>
          <w:sz w:val="24"/>
          <w:szCs w:val="24"/>
          <w:lang w:val="it-IT"/>
        </w:rPr>
        <w:t>.</w:t>
      </w:r>
    </w:p>
    <w:p w14:paraId="7A2E17B5" w14:textId="1D5D1BC6" w:rsidR="008551C7" w:rsidRPr="007C39DE" w:rsidRDefault="008551C7" w:rsidP="008551C7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="00E84AD3">
        <w:rPr>
          <w:rFonts w:ascii="Tahoma" w:hAnsi="Tahoma" w:cs="Tahoma"/>
          <w:sz w:val="24"/>
          <w:szCs w:val="24"/>
          <w:lang w:val="it-IT"/>
        </w:rPr>
        <w:t xml:space="preserve">I singoli in base al numero dei partecipanti potranno essere </w:t>
      </w:r>
    </w:p>
    <w:p w14:paraId="55508752" w14:textId="1FF4E96B" w:rsidR="008551C7" w:rsidRPr="007C39DE" w:rsidRDefault="008551C7" w:rsidP="008551C7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="00E84AD3">
        <w:rPr>
          <w:rFonts w:ascii="Tahoma" w:hAnsi="Tahoma" w:cs="Tahoma"/>
          <w:sz w:val="24"/>
          <w:szCs w:val="24"/>
          <w:lang w:val="it-IT"/>
        </w:rPr>
        <w:t>ad eliminazione diretta o con round robin</w:t>
      </w:r>
    </w:p>
    <w:p w14:paraId="1B73ED27" w14:textId="0AB13F3A" w:rsidR="008551C7" w:rsidRPr="007C39DE" w:rsidRDefault="008551C7" w:rsidP="008551C7">
      <w:pPr>
        <w:spacing w:after="0" w:line="240" w:lineRule="auto"/>
        <w:ind w:right="556"/>
        <w:rPr>
          <w:rFonts w:ascii="Tahoma" w:hAnsi="Tahoma" w:cs="Tahoma"/>
          <w:sz w:val="24"/>
          <w:szCs w:val="24"/>
          <w:lang w:val="it-IT"/>
        </w:rPr>
      </w:pP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  <w:r w:rsidRPr="007C39DE">
        <w:rPr>
          <w:rFonts w:ascii="Tahoma" w:hAnsi="Tahoma" w:cs="Tahoma"/>
          <w:sz w:val="24"/>
          <w:szCs w:val="24"/>
          <w:lang w:val="it-IT"/>
        </w:rPr>
        <w:tab/>
      </w:r>
    </w:p>
    <w:p w14:paraId="4136BAFD" w14:textId="77777777" w:rsidR="00786C5C" w:rsidRPr="007C39DE" w:rsidRDefault="00786C5C" w:rsidP="00C8316A">
      <w:pPr>
        <w:pStyle w:val="Textkrper2"/>
        <w:ind w:right="556"/>
        <w:rPr>
          <w:lang w:val="it-IT"/>
        </w:rPr>
      </w:pPr>
      <w:r w:rsidRPr="007C39DE">
        <w:rPr>
          <w:b/>
          <w:bCs/>
          <w:sz w:val="28"/>
          <w:szCs w:val="28"/>
          <w:u w:val="single"/>
          <w:lang w:val="it-IT"/>
        </w:rPr>
        <w:t>Iscrizione</w:t>
      </w:r>
      <w:r w:rsidRPr="007C39DE">
        <w:rPr>
          <w:b/>
          <w:bCs/>
          <w:lang w:val="it-IT"/>
        </w:rPr>
        <w:tab/>
      </w:r>
      <w:r w:rsidR="00C8316A" w:rsidRPr="007C39DE">
        <w:rPr>
          <w:b/>
          <w:bCs/>
          <w:lang w:val="it-IT"/>
        </w:rPr>
        <w:tab/>
      </w:r>
      <w:r w:rsidR="00C8316A" w:rsidRPr="007C39DE">
        <w:rPr>
          <w:b/>
          <w:bCs/>
          <w:lang w:val="it-IT"/>
        </w:rPr>
        <w:tab/>
      </w:r>
      <w:r w:rsidRPr="007C39DE">
        <w:rPr>
          <w:lang w:val="it-IT"/>
        </w:rPr>
        <w:t xml:space="preserve">Le iscrizioni devono </w:t>
      </w:r>
      <w:r w:rsidR="00012FAF">
        <w:rPr>
          <w:lang w:val="it-IT"/>
        </w:rPr>
        <w:t>essere effettuate sulla piattaforma</w:t>
      </w:r>
      <w:r w:rsidRPr="007C39DE">
        <w:rPr>
          <w:lang w:val="it-IT"/>
        </w:rPr>
        <w:t xml:space="preserve"> </w:t>
      </w:r>
      <w:r w:rsidR="00C8316A" w:rsidRPr="007C39DE">
        <w:rPr>
          <w:lang w:val="it-IT"/>
        </w:rPr>
        <w:tab/>
      </w:r>
      <w:r w:rsidR="00C8316A" w:rsidRPr="007C39DE">
        <w:rPr>
          <w:lang w:val="it-IT"/>
        </w:rPr>
        <w:tab/>
      </w:r>
      <w:r w:rsidR="00C8316A" w:rsidRPr="007C39DE">
        <w:rPr>
          <w:lang w:val="it-IT"/>
        </w:rPr>
        <w:tab/>
      </w:r>
      <w:r w:rsidR="00C8316A" w:rsidRPr="007C39DE">
        <w:rPr>
          <w:lang w:val="it-IT"/>
        </w:rPr>
        <w:tab/>
      </w:r>
      <w:r w:rsidR="00C8316A" w:rsidRPr="007C39DE">
        <w:rPr>
          <w:lang w:val="it-IT"/>
        </w:rPr>
        <w:tab/>
      </w:r>
      <w:r w:rsidR="00012FAF">
        <w:rPr>
          <w:lang w:val="it-IT"/>
        </w:rPr>
        <w:t>“Tournamentsoftware” delle FIBA</w:t>
      </w:r>
    </w:p>
    <w:p w14:paraId="6BB06196" w14:textId="1F6A3236" w:rsidR="00786C5C" w:rsidRPr="007C39DE" w:rsidRDefault="00C8316A" w:rsidP="00786C5C">
      <w:pPr>
        <w:pStyle w:val="Textkrper2"/>
        <w:ind w:right="556" w:firstLine="708"/>
        <w:rPr>
          <w:lang w:val="it-IT"/>
        </w:rPr>
      </w:pP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="00786C5C" w:rsidRPr="007C39DE">
        <w:rPr>
          <w:lang w:val="it-IT"/>
        </w:rPr>
        <w:t xml:space="preserve">entro le ore </w:t>
      </w:r>
      <w:r w:rsidR="002734F5">
        <w:rPr>
          <w:lang w:val="it-IT"/>
        </w:rPr>
        <w:t>12</w:t>
      </w:r>
      <w:r w:rsidR="00786C5C" w:rsidRPr="007C39DE">
        <w:rPr>
          <w:lang w:val="it-IT"/>
        </w:rPr>
        <w:t>:</w:t>
      </w:r>
      <w:r w:rsidR="002734F5">
        <w:rPr>
          <w:lang w:val="it-IT"/>
        </w:rPr>
        <w:t>00</w:t>
      </w:r>
      <w:r w:rsidR="00786C5C" w:rsidRPr="007C39DE">
        <w:rPr>
          <w:lang w:val="it-IT"/>
        </w:rPr>
        <w:t xml:space="preserve"> </w:t>
      </w:r>
      <w:r w:rsidR="00BC4D9E" w:rsidRPr="007C39DE">
        <w:rPr>
          <w:lang w:val="it-IT"/>
        </w:rPr>
        <w:tab/>
      </w:r>
      <w:r w:rsidR="00BC4D9E" w:rsidRPr="007C39DE">
        <w:rPr>
          <w:lang w:val="it-IT"/>
        </w:rPr>
        <w:tab/>
      </w:r>
      <w:r w:rsidR="00786C5C" w:rsidRPr="007C39DE">
        <w:rPr>
          <w:lang w:val="it-IT"/>
        </w:rPr>
        <w:t xml:space="preserve">del giorno  </w:t>
      </w:r>
      <w:r w:rsidR="00BC4D9E" w:rsidRPr="007C39DE">
        <w:rPr>
          <w:lang w:val="it-IT"/>
        </w:rPr>
        <w:t xml:space="preserve"> </w:t>
      </w:r>
      <w:r w:rsidR="008A61DC" w:rsidRPr="008A61DC">
        <w:rPr>
          <w:b/>
          <w:bCs/>
          <w:lang w:val="it-IT"/>
        </w:rPr>
        <w:t>lunedí</w:t>
      </w:r>
      <w:r w:rsidR="008A61DC">
        <w:rPr>
          <w:lang w:val="it-IT"/>
        </w:rPr>
        <w:t xml:space="preserve">,  </w:t>
      </w:r>
      <w:r w:rsidR="002734F5">
        <w:rPr>
          <w:b/>
          <w:lang w:val="it-IT"/>
        </w:rPr>
        <w:t>2</w:t>
      </w:r>
      <w:r w:rsidR="00523B72">
        <w:rPr>
          <w:b/>
          <w:lang w:val="it-IT"/>
        </w:rPr>
        <w:t>7</w:t>
      </w:r>
      <w:r w:rsidR="00786C5C" w:rsidRPr="007C39DE">
        <w:rPr>
          <w:b/>
          <w:lang w:val="it-IT"/>
        </w:rPr>
        <w:t>-0</w:t>
      </w:r>
      <w:r w:rsidR="002734F5">
        <w:rPr>
          <w:b/>
          <w:lang w:val="it-IT"/>
        </w:rPr>
        <w:t>7</w:t>
      </w:r>
      <w:r w:rsidR="00786C5C" w:rsidRPr="007C39DE">
        <w:rPr>
          <w:b/>
          <w:lang w:val="it-IT"/>
        </w:rPr>
        <w:t>-20</w:t>
      </w:r>
      <w:r w:rsidR="00726B47">
        <w:rPr>
          <w:b/>
          <w:lang w:val="it-IT"/>
        </w:rPr>
        <w:t>2</w:t>
      </w:r>
      <w:r w:rsidR="00523B72">
        <w:rPr>
          <w:b/>
          <w:lang w:val="it-IT"/>
        </w:rPr>
        <w:t>6</w:t>
      </w:r>
    </w:p>
    <w:p w14:paraId="689CA3FC" w14:textId="77777777" w:rsidR="00786C5C" w:rsidRDefault="00786C5C" w:rsidP="00786C5C">
      <w:pPr>
        <w:pStyle w:val="Textkrper2"/>
        <w:ind w:right="556"/>
        <w:rPr>
          <w:lang w:val="it-IT"/>
        </w:rPr>
      </w:pPr>
    </w:p>
    <w:p w14:paraId="69F66863" w14:textId="1AC8F4AE" w:rsidR="00786C5C" w:rsidRPr="007C39DE" w:rsidRDefault="00786C5C" w:rsidP="00786C5C">
      <w:pPr>
        <w:pStyle w:val="Textkrper2"/>
        <w:ind w:right="556"/>
        <w:rPr>
          <w:bCs/>
          <w:lang w:val="it-IT"/>
        </w:rPr>
      </w:pPr>
      <w:r w:rsidRPr="007C39DE">
        <w:rPr>
          <w:b/>
          <w:bCs/>
          <w:sz w:val="28"/>
          <w:szCs w:val="28"/>
          <w:u w:val="single"/>
          <w:lang w:val="it-IT"/>
        </w:rPr>
        <w:t>Quota d’iscrizione</w:t>
      </w:r>
      <w:r w:rsidRPr="007C39DE">
        <w:rPr>
          <w:b/>
          <w:bCs/>
          <w:lang w:val="it-IT"/>
        </w:rPr>
        <w:tab/>
      </w:r>
      <w:r w:rsidRPr="007C39DE">
        <w:rPr>
          <w:bCs/>
          <w:lang w:val="it-IT"/>
        </w:rPr>
        <w:t>singolari:</w:t>
      </w:r>
      <w:r w:rsidR="00E84AD3">
        <w:rPr>
          <w:bCs/>
          <w:lang w:val="it-IT"/>
        </w:rPr>
        <w:t xml:space="preserve"> </w:t>
      </w:r>
      <w:r w:rsidRPr="007C39DE">
        <w:rPr>
          <w:b/>
          <w:bCs/>
          <w:lang w:val="it-IT"/>
        </w:rPr>
        <w:t>1</w:t>
      </w:r>
      <w:r w:rsidR="007572F1" w:rsidRPr="007C39DE">
        <w:rPr>
          <w:b/>
          <w:bCs/>
          <w:lang w:val="it-IT"/>
        </w:rPr>
        <w:t>2</w:t>
      </w:r>
      <w:r w:rsidRPr="007C39DE">
        <w:rPr>
          <w:b/>
          <w:bCs/>
          <w:lang w:val="it-IT"/>
        </w:rPr>
        <w:t>,00 €</w:t>
      </w:r>
      <w:r w:rsidR="00E84AD3">
        <w:rPr>
          <w:b/>
          <w:bCs/>
          <w:lang w:val="it-IT"/>
        </w:rPr>
        <w:t xml:space="preserve"> - </w:t>
      </w:r>
      <w:r w:rsidR="00E84AD3" w:rsidRPr="00E84AD3">
        <w:rPr>
          <w:u w:val="single"/>
          <w:lang w:val="it-IT"/>
        </w:rPr>
        <w:t>solo per i master:</w:t>
      </w:r>
      <w:r w:rsidR="00E84AD3">
        <w:rPr>
          <w:b/>
          <w:bCs/>
          <w:lang w:val="it-IT"/>
        </w:rPr>
        <w:t xml:space="preserve"> 10 Euro </w:t>
      </w:r>
    </w:p>
    <w:p w14:paraId="2D0F7CC0" w14:textId="42581B29" w:rsidR="00786C5C" w:rsidRPr="007C39DE" w:rsidRDefault="00786C5C" w:rsidP="00786C5C">
      <w:pPr>
        <w:pStyle w:val="Textkrper2"/>
        <w:ind w:right="556"/>
        <w:rPr>
          <w:bCs/>
          <w:u w:val="single"/>
          <w:lang w:val="it-IT"/>
        </w:rPr>
      </w:pPr>
      <w:r w:rsidRPr="007C39DE">
        <w:rPr>
          <w:bCs/>
          <w:lang w:val="it-IT"/>
        </w:rPr>
        <w:tab/>
      </w:r>
      <w:r w:rsidRPr="007C39DE">
        <w:rPr>
          <w:bCs/>
          <w:lang w:val="it-IT"/>
        </w:rPr>
        <w:tab/>
      </w:r>
      <w:r w:rsidRPr="007C39DE">
        <w:rPr>
          <w:bCs/>
          <w:lang w:val="it-IT"/>
        </w:rPr>
        <w:tab/>
      </w:r>
      <w:r w:rsidRPr="007C39DE">
        <w:rPr>
          <w:bCs/>
          <w:lang w:val="it-IT"/>
        </w:rPr>
        <w:tab/>
        <w:t>doppio:</w:t>
      </w:r>
      <w:r w:rsidR="00E84AD3">
        <w:rPr>
          <w:bCs/>
          <w:lang w:val="it-IT"/>
        </w:rPr>
        <w:t xml:space="preserve">   </w:t>
      </w:r>
      <w:r w:rsidRPr="007C39DE">
        <w:rPr>
          <w:b/>
          <w:bCs/>
          <w:lang w:val="it-IT"/>
        </w:rPr>
        <w:t xml:space="preserve">  6,</w:t>
      </w:r>
      <w:r w:rsidR="007572F1" w:rsidRPr="007C39DE">
        <w:rPr>
          <w:b/>
          <w:bCs/>
          <w:lang w:val="it-IT"/>
        </w:rPr>
        <w:t>0</w:t>
      </w:r>
      <w:r w:rsidRPr="007C39DE">
        <w:rPr>
          <w:b/>
          <w:bCs/>
          <w:lang w:val="it-IT"/>
        </w:rPr>
        <w:t>0 €</w:t>
      </w:r>
      <w:r w:rsidRPr="007C39DE">
        <w:rPr>
          <w:bCs/>
          <w:lang w:val="it-IT"/>
        </w:rPr>
        <w:t xml:space="preserve"> </w:t>
      </w:r>
      <w:r w:rsidR="00E84AD3">
        <w:rPr>
          <w:bCs/>
          <w:lang w:val="it-IT"/>
        </w:rPr>
        <w:t xml:space="preserve">- </w:t>
      </w:r>
      <w:r w:rsidR="00E84AD3" w:rsidRPr="00E84AD3">
        <w:rPr>
          <w:bCs/>
          <w:u w:val="single"/>
          <w:lang w:val="it-IT"/>
        </w:rPr>
        <w:t>solo per i master</w:t>
      </w:r>
      <w:r w:rsidR="00E84AD3">
        <w:rPr>
          <w:bCs/>
          <w:lang w:val="it-IT"/>
        </w:rPr>
        <w:t xml:space="preserve">: </w:t>
      </w:r>
      <w:r w:rsidR="00E84AD3" w:rsidRPr="00E84AD3">
        <w:rPr>
          <w:b/>
          <w:lang w:val="it-IT"/>
        </w:rPr>
        <w:t>5 Euro</w:t>
      </w:r>
      <w:r w:rsidR="00E84AD3">
        <w:rPr>
          <w:bCs/>
          <w:lang w:val="it-IT"/>
        </w:rPr>
        <w:t xml:space="preserve"> </w:t>
      </w:r>
      <w:r w:rsidRPr="007C39DE">
        <w:rPr>
          <w:bCs/>
          <w:lang w:val="it-IT"/>
        </w:rPr>
        <w:t>persona</w:t>
      </w:r>
      <w:r w:rsidR="00E84AD3">
        <w:rPr>
          <w:bCs/>
          <w:lang w:val="it-IT"/>
        </w:rPr>
        <w:t>/</w:t>
      </w:r>
      <w:r w:rsidRPr="007C39DE">
        <w:rPr>
          <w:bCs/>
          <w:lang w:val="it-IT"/>
        </w:rPr>
        <w:t>disciplina</w:t>
      </w:r>
    </w:p>
    <w:p w14:paraId="4631A2F9" w14:textId="77777777" w:rsidR="00786C5C" w:rsidRPr="007C39DE" w:rsidRDefault="00786C5C" w:rsidP="00786C5C">
      <w:pPr>
        <w:pStyle w:val="Textkrper2"/>
        <w:ind w:right="556"/>
        <w:rPr>
          <w:lang w:val="it-IT"/>
        </w:rPr>
      </w:pP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  <w:t>da versare tramite bonifico bancario a</w:t>
      </w:r>
      <w:r w:rsidR="00553CB9" w:rsidRPr="007C39DE">
        <w:rPr>
          <w:lang w:val="it-IT"/>
        </w:rPr>
        <w:t>:</w:t>
      </w:r>
    </w:p>
    <w:p w14:paraId="79460066" w14:textId="658EC72B" w:rsidR="00553CB9" w:rsidRPr="007C39DE" w:rsidRDefault="00553CB9" w:rsidP="00786C5C">
      <w:pPr>
        <w:pStyle w:val="Textkrper2"/>
        <w:ind w:right="556"/>
        <w:rPr>
          <w:b/>
          <w:lang w:val="it-IT"/>
        </w:rPr>
      </w:pP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="007C068D">
        <w:rPr>
          <w:b/>
          <w:lang w:val="it-IT"/>
        </w:rPr>
        <w:t>ASV MALLES BADMINTON</w:t>
      </w:r>
    </w:p>
    <w:p w14:paraId="0D8A3002" w14:textId="51815228" w:rsidR="00786C5C" w:rsidRPr="007C39DE" w:rsidRDefault="00786C5C" w:rsidP="00786C5C">
      <w:pPr>
        <w:pStyle w:val="Textkrper2"/>
        <w:ind w:right="556"/>
        <w:rPr>
          <w:lang w:val="it-IT"/>
        </w:rPr>
      </w:pP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</w:r>
      <w:r w:rsidRPr="007C39DE">
        <w:rPr>
          <w:lang w:val="it-IT"/>
        </w:rPr>
        <w:tab/>
        <w:t xml:space="preserve">Iban: </w:t>
      </w:r>
      <w:r w:rsidRPr="007C39DE">
        <w:rPr>
          <w:b/>
          <w:lang w:val="it-IT"/>
        </w:rPr>
        <w:t xml:space="preserve">IT </w:t>
      </w:r>
      <w:r w:rsidR="007C068D">
        <w:rPr>
          <w:b/>
          <w:lang w:val="it-IT"/>
        </w:rPr>
        <w:t>74</w:t>
      </w:r>
      <w:r w:rsidRPr="007C39DE">
        <w:rPr>
          <w:b/>
          <w:lang w:val="it-IT"/>
        </w:rPr>
        <w:t xml:space="preserve"> </w:t>
      </w:r>
      <w:r w:rsidR="007C068D">
        <w:rPr>
          <w:b/>
          <w:lang w:val="it-IT"/>
        </w:rPr>
        <w:t>U 06045</w:t>
      </w:r>
      <w:r w:rsidR="00BC4D9E" w:rsidRPr="007C39DE">
        <w:rPr>
          <w:b/>
          <w:lang w:val="it-IT"/>
        </w:rPr>
        <w:t xml:space="preserve"> </w:t>
      </w:r>
      <w:r w:rsidR="007C068D">
        <w:rPr>
          <w:b/>
          <w:lang w:val="it-IT"/>
        </w:rPr>
        <w:t>58540</w:t>
      </w:r>
      <w:r w:rsidR="00BC4D9E" w:rsidRPr="007C39DE">
        <w:rPr>
          <w:b/>
          <w:lang w:val="it-IT"/>
        </w:rPr>
        <w:t xml:space="preserve"> 0000 000</w:t>
      </w:r>
      <w:r w:rsidR="007C068D">
        <w:rPr>
          <w:b/>
          <w:lang w:val="it-IT"/>
        </w:rPr>
        <w:t>1</w:t>
      </w:r>
      <w:r w:rsidR="00BC4D9E" w:rsidRPr="007C39DE">
        <w:rPr>
          <w:b/>
          <w:lang w:val="it-IT"/>
        </w:rPr>
        <w:t xml:space="preserve"> </w:t>
      </w:r>
      <w:r w:rsidR="007C068D">
        <w:rPr>
          <w:b/>
          <w:lang w:val="it-IT"/>
        </w:rPr>
        <w:t>0002</w:t>
      </w:r>
    </w:p>
    <w:p w14:paraId="08346ACB" w14:textId="77777777" w:rsidR="00F6030B" w:rsidRPr="007C39DE" w:rsidRDefault="00F6030B" w:rsidP="00786C5C">
      <w:pPr>
        <w:pStyle w:val="Textkrper2"/>
        <w:ind w:right="556"/>
        <w:rPr>
          <w:lang w:val="it-IT"/>
        </w:rPr>
      </w:pPr>
    </w:p>
    <w:p w14:paraId="3A2406B4" w14:textId="77777777" w:rsidR="00B80B08" w:rsidRDefault="00B80B08" w:rsidP="00786C5C">
      <w:pPr>
        <w:pStyle w:val="Textkrper2"/>
        <w:ind w:right="556"/>
        <w:rPr>
          <w:b/>
          <w:bCs/>
          <w:sz w:val="28"/>
          <w:szCs w:val="28"/>
          <w:u w:val="single"/>
          <w:lang w:val="it-IT"/>
        </w:rPr>
      </w:pPr>
    </w:p>
    <w:p w14:paraId="5DF195FB" w14:textId="473E3FD7" w:rsidR="00786C5C" w:rsidRDefault="00786C5C" w:rsidP="00786C5C">
      <w:pPr>
        <w:pStyle w:val="Textkrper2"/>
        <w:ind w:right="556"/>
        <w:rPr>
          <w:bCs/>
          <w:lang w:val="it-IT"/>
        </w:rPr>
      </w:pPr>
      <w:r w:rsidRPr="007C39DE">
        <w:rPr>
          <w:b/>
          <w:bCs/>
          <w:sz w:val="28"/>
          <w:szCs w:val="28"/>
          <w:u w:val="single"/>
          <w:lang w:val="it-IT"/>
        </w:rPr>
        <w:lastRenderedPageBreak/>
        <w:t>Modalità di disputa</w:t>
      </w:r>
      <w:r w:rsidRPr="007C39DE">
        <w:rPr>
          <w:bCs/>
          <w:lang w:val="it-IT"/>
        </w:rPr>
        <w:tab/>
        <w:t xml:space="preserve">Regolamento delle Gare  </w:t>
      </w:r>
      <w:r w:rsidR="002734F5">
        <w:rPr>
          <w:bCs/>
          <w:lang w:val="it-IT"/>
        </w:rPr>
        <w:t>FIBa</w:t>
      </w:r>
    </w:p>
    <w:p w14:paraId="45D82C07" w14:textId="77777777" w:rsidR="00AA1411" w:rsidRDefault="00AA1411" w:rsidP="00786C5C">
      <w:pPr>
        <w:pStyle w:val="Textkrper2"/>
        <w:ind w:right="556"/>
        <w:rPr>
          <w:bCs/>
          <w:lang w:val="it-IT"/>
        </w:rPr>
      </w:pPr>
    </w:p>
    <w:p w14:paraId="43D8ABE2" w14:textId="595A5462" w:rsidR="00AA1411" w:rsidRDefault="002734F5" w:rsidP="00AA1411">
      <w:pPr>
        <w:pStyle w:val="Textkrper2"/>
        <w:ind w:left="2835" w:right="556" w:hanging="2835"/>
        <w:rPr>
          <w:bCs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>Camp</w:t>
      </w:r>
      <w:r w:rsidR="00AA1411">
        <w:rPr>
          <w:b/>
          <w:bCs/>
          <w:sz w:val="28"/>
          <w:szCs w:val="28"/>
          <w:u w:val="single"/>
          <w:lang w:val="it-IT"/>
        </w:rPr>
        <w:t>i</w:t>
      </w:r>
      <w:r w:rsidR="00AA1411" w:rsidRPr="007C39DE">
        <w:rPr>
          <w:bCs/>
          <w:lang w:val="it-IT"/>
        </w:rPr>
        <w:tab/>
      </w:r>
      <w:r>
        <w:rPr>
          <w:bCs/>
          <w:lang w:val="it-IT"/>
        </w:rPr>
        <w:t>10</w:t>
      </w:r>
      <w:r w:rsidR="00B80B08">
        <w:rPr>
          <w:bCs/>
          <w:lang w:val="it-IT"/>
        </w:rPr>
        <w:t>-11</w:t>
      </w:r>
      <w:r>
        <w:rPr>
          <w:bCs/>
          <w:lang w:val="it-IT"/>
        </w:rPr>
        <w:t xml:space="preserve"> campi di doppio regolari</w:t>
      </w:r>
    </w:p>
    <w:p w14:paraId="6A46DECE" w14:textId="77777777" w:rsidR="00AA1411" w:rsidRDefault="00AA1411" w:rsidP="00AA1411">
      <w:pPr>
        <w:pStyle w:val="Textkrper2"/>
        <w:ind w:left="2835" w:right="556" w:hanging="2835"/>
        <w:rPr>
          <w:bCs/>
          <w:lang w:val="it-IT"/>
        </w:rPr>
      </w:pPr>
    </w:p>
    <w:p w14:paraId="45ECF1C9" w14:textId="77777777" w:rsidR="002734F5" w:rsidRDefault="002734F5" w:rsidP="002734F5">
      <w:pPr>
        <w:pStyle w:val="Textkrper2"/>
        <w:ind w:left="2835" w:right="556" w:hanging="2835"/>
        <w:rPr>
          <w:bCs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>Volani</w:t>
      </w:r>
      <w:r w:rsidRPr="007C39DE">
        <w:rPr>
          <w:bCs/>
          <w:lang w:val="it-IT"/>
        </w:rPr>
        <w:tab/>
      </w:r>
      <w:r>
        <w:rPr>
          <w:bCs/>
          <w:lang w:val="it-IT"/>
        </w:rPr>
        <w:t>Volani omologati BWF, messi a disposizione dai giocatori partecipanti</w:t>
      </w:r>
    </w:p>
    <w:p w14:paraId="2E0493A6" w14:textId="77777777" w:rsidR="002734F5" w:rsidRDefault="002734F5" w:rsidP="002734F5">
      <w:pPr>
        <w:pStyle w:val="Textkrper2"/>
        <w:ind w:left="2835" w:right="556" w:hanging="2835"/>
        <w:rPr>
          <w:bCs/>
          <w:lang w:val="it-IT"/>
        </w:rPr>
      </w:pPr>
    </w:p>
    <w:p w14:paraId="61D3AB9D" w14:textId="623CF7ED" w:rsidR="00012FAF" w:rsidRDefault="00B80B08" w:rsidP="00012FAF">
      <w:pPr>
        <w:pStyle w:val="Textkrper2"/>
        <w:ind w:left="2835" w:right="556" w:hanging="2835"/>
        <w:rPr>
          <w:bCs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>P</w:t>
      </w:r>
      <w:r w:rsidR="00012FAF">
        <w:rPr>
          <w:b/>
          <w:bCs/>
          <w:sz w:val="28"/>
          <w:szCs w:val="28"/>
          <w:u w:val="single"/>
          <w:lang w:val="it-IT"/>
        </w:rPr>
        <w:t>remiazione</w:t>
      </w:r>
      <w:r w:rsidR="00012FAF" w:rsidRPr="007C39DE">
        <w:rPr>
          <w:bCs/>
          <w:lang w:val="it-IT"/>
        </w:rPr>
        <w:tab/>
      </w:r>
      <w:r w:rsidR="00012FAF">
        <w:rPr>
          <w:bCs/>
          <w:lang w:val="it-IT"/>
        </w:rPr>
        <w:t>Dopo le finali delle singole discipline.</w:t>
      </w:r>
    </w:p>
    <w:p w14:paraId="106B9B9A" w14:textId="77777777" w:rsidR="00012FAF" w:rsidRDefault="00012FAF" w:rsidP="00012FAF">
      <w:pPr>
        <w:pStyle w:val="Textkrper2"/>
        <w:ind w:left="2835" w:right="556" w:hanging="2835"/>
        <w:rPr>
          <w:bCs/>
          <w:lang w:val="it-IT"/>
        </w:rPr>
      </w:pPr>
    </w:p>
    <w:p w14:paraId="40B23171" w14:textId="252C04F8" w:rsidR="00AD7AF2" w:rsidRDefault="00AD7AF2" w:rsidP="00AD7AF2">
      <w:pPr>
        <w:pStyle w:val="Textkrper2"/>
        <w:ind w:left="2835" w:right="556" w:hanging="2835"/>
        <w:rPr>
          <w:bCs/>
          <w:lang w:val="it-IT"/>
        </w:rPr>
      </w:pPr>
      <w:r>
        <w:rPr>
          <w:b/>
          <w:bCs/>
          <w:sz w:val="28"/>
          <w:szCs w:val="28"/>
          <w:u w:val="single"/>
          <w:lang w:val="it-IT"/>
        </w:rPr>
        <w:t>Area medica</w:t>
      </w:r>
      <w:r w:rsidRPr="007C39DE">
        <w:rPr>
          <w:bCs/>
          <w:lang w:val="it-IT"/>
        </w:rPr>
        <w:tab/>
      </w:r>
      <w:r>
        <w:rPr>
          <w:bCs/>
          <w:lang w:val="it-IT"/>
        </w:rPr>
        <w:t>L’organizzazione rispett</w:t>
      </w:r>
      <w:r w:rsidR="002734F5">
        <w:rPr>
          <w:bCs/>
          <w:lang w:val="it-IT"/>
        </w:rPr>
        <w:t>erà</w:t>
      </w:r>
      <w:r>
        <w:rPr>
          <w:bCs/>
          <w:lang w:val="it-IT"/>
        </w:rPr>
        <w:t xml:space="preserve"> </w:t>
      </w:r>
      <w:r w:rsidR="002734F5">
        <w:rPr>
          <w:bCs/>
          <w:lang w:val="it-IT"/>
        </w:rPr>
        <w:t>le</w:t>
      </w:r>
      <w:r>
        <w:rPr>
          <w:bCs/>
          <w:lang w:val="it-IT"/>
        </w:rPr>
        <w:t xml:space="preserve"> norm</w:t>
      </w:r>
      <w:r w:rsidR="002734F5">
        <w:rPr>
          <w:bCs/>
          <w:lang w:val="it-IT"/>
        </w:rPr>
        <w:t>e</w:t>
      </w:r>
      <w:r>
        <w:rPr>
          <w:bCs/>
          <w:lang w:val="it-IT"/>
        </w:rPr>
        <w:t xml:space="preserve"> vigent</w:t>
      </w:r>
      <w:r w:rsidR="002734F5">
        <w:rPr>
          <w:bCs/>
          <w:lang w:val="it-IT"/>
        </w:rPr>
        <w:t>i</w:t>
      </w:r>
      <w:r>
        <w:rPr>
          <w:bCs/>
          <w:lang w:val="it-IT"/>
        </w:rPr>
        <w:t>.</w:t>
      </w:r>
    </w:p>
    <w:p w14:paraId="0F1F96B8" w14:textId="77777777" w:rsidR="00AD7AF2" w:rsidRDefault="00AD7AF2" w:rsidP="00AD7AF2">
      <w:pPr>
        <w:pStyle w:val="Textkrper2"/>
        <w:ind w:left="2835" w:right="556" w:hanging="2835"/>
        <w:rPr>
          <w:bCs/>
          <w:lang w:val="it-IT"/>
        </w:rPr>
      </w:pPr>
    </w:p>
    <w:p w14:paraId="0D6D1DB1" w14:textId="303D6185" w:rsidR="00022B33" w:rsidRDefault="00786C5C" w:rsidP="007C39DE">
      <w:pPr>
        <w:pStyle w:val="Textkrper2"/>
        <w:ind w:left="2832" w:right="556" w:hanging="2832"/>
        <w:rPr>
          <w:lang w:val="it-IT"/>
        </w:rPr>
      </w:pPr>
      <w:r w:rsidRPr="007C39DE">
        <w:rPr>
          <w:b/>
          <w:bCs/>
          <w:sz w:val="28"/>
          <w:szCs w:val="28"/>
          <w:u w:val="single"/>
          <w:lang w:val="it-IT"/>
        </w:rPr>
        <w:t>Altre informazioni</w:t>
      </w:r>
      <w:r w:rsidR="00022B33" w:rsidRPr="007C39DE">
        <w:rPr>
          <w:bCs/>
          <w:lang w:val="it-IT"/>
        </w:rPr>
        <w:tab/>
        <w:t>B</w:t>
      </w:r>
      <w:r w:rsidR="00F77A65">
        <w:rPr>
          <w:bCs/>
          <w:lang w:val="it-IT"/>
        </w:rPr>
        <w:t xml:space="preserve">ar in palestra con possibilitá </w:t>
      </w:r>
      <w:r w:rsidR="00AA1411">
        <w:rPr>
          <w:bCs/>
          <w:lang w:val="it-IT"/>
        </w:rPr>
        <w:t>di mangiare caldo</w:t>
      </w:r>
      <w:r w:rsidR="00E978F0">
        <w:rPr>
          <w:bCs/>
          <w:lang w:val="it-IT"/>
        </w:rPr>
        <w:t xml:space="preserve"> - t</w:t>
      </w:r>
      <w:r w:rsidR="00022B33" w:rsidRPr="005E16EC">
        <w:rPr>
          <w:bCs/>
          <w:lang w:val="it-IT"/>
        </w:rPr>
        <w:t>oast, baguette</w:t>
      </w:r>
      <w:r w:rsidR="007C39DE" w:rsidRPr="005E16EC">
        <w:rPr>
          <w:bCs/>
          <w:lang w:val="it-IT"/>
        </w:rPr>
        <w:t xml:space="preserve">, torte, bibite </w:t>
      </w:r>
      <w:r w:rsidR="00022B33" w:rsidRPr="005E16EC">
        <w:rPr>
          <w:bCs/>
          <w:lang w:val="it-IT"/>
        </w:rPr>
        <w:t>….</w:t>
      </w:r>
      <w:r w:rsidRPr="005E16EC">
        <w:rPr>
          <w:lang w:val="it-IT"/>
        </w:rPr>
        <w:t xml:space="preserve"> </w:t>
      </w:r>
    </w:p>
    <w:p w14:paraId="005F3490" w14:textId="77777777" w:rsidR="002734F5" w:rsidRDefault="002734F5" w:rsidP="002734F5">
      <w:pPr>
        <w:pStyle w:val="Textkrper2"/>
        <w:ind w:right="556"/>
        <w:rPr>
          <w:lang w:val="it-IT"/>
        </w:rPr>
      </w:pPr>
    </w:p>
    <w:p w14:paraId="6CCE3BBE" w14:textId="12930F1A" w:rsidR="002734F5" w:rsidRDefault="002734F5" w:rsidP="007C39DE">
      <w:pPr>
        <w:pStyle w:val="Textkrper2"/>
        <w:ind w:left="2832" w:right="556" w:hanging="2832"/>
        <w:rPr>
          <w:lang w:val="it-IT"/>
        </w:rPr>
      </w:pPr>
      <w:r>
        <w:rPr>
          <w:lang w:val="it-IT"/>
        </w:rPr>
        <w:tab/>
        <w:t>A fine gara organizziamo come in passato una tombola tra gli atleti presenti.</w:t>
      </w:r>
    </w:p>
    <w:p w14:paraId="2E18BB49" w14:textId="77777777" w:rsidR="00F77A65" w:rsidRPr="007C39DE" w:rsidRDefault="00F77A65" w:rsidP="00AA1411">
      <w:pPr>
        <w:pStyle w:val="Textkrper2"/>
        <w:ind w:right="556"/>
        <w:rPr>
          <w:lang w:val="it-IT"/>
        </w:rPr>
      </w:pPr>
    </w:p>
    <w:p w14:paraId="05D5AAE7" w14:textId="77777777" w:rsidR="00786C5C" w:rsidRDefault="00786C5C" w:rsidP="007C39DE">
      <w:pPr>
        <w:pStyle w:val="Textkrper2"/>
        <w:ind w:left="2832" w:right="556"/>
        <w:rPr>
          <w:lang w:val="it-IT"/>
        </w:rPr>
      </w:pPr>
      <w:r w:rsidRPr="007C39DE">
        <w:rPr>
          <w:lang w:val="it-IT"/>
        </w:rPr>
        <w:t xml:space="preserve">L’ ASV Mals non </w:t>
      </w:r>
      <w:r w:rsidR="00F01A37">
        <w:rPr>
          <w:lang w:val="it-IT"/>
        </w:rPr>
        <w:t xml:space="preserve">si </w:t>
      </w:r>
      <w:r w:rsidRPr="007C39DE">
        <w:rPr>
          <w:lang w:val="it-IT"/>
        </w:rPr>
        <w:t xml:space="preserve">assume alcuna responsabilità per incidenti, furti o eventi dannosi d’ogni </w:t>
      </w:r>
      <w:r w:rsidR="00022B33" w:rsidRPr="007C39DE">
        <w:rPr>
          <w:lang w:val="it-IT"/>
        </w:rPr>
        <w:t>g</w:t>
      </w:r>
      <w:r w:rsidRPr="007C39DE">
        <w:rPr>
          <w:lang w:val="it-IT"/>
        </w:rPr>
        <w:t xml:space="preserve">enere. </w:t>
      </w:r>
    </w:p>
    <w:p w14:paraId="710A090D" w14:textId="77777777" w:rsidR="00786C5C" w:rsidRDefault="00786C5C" w:rsidP="007C39DE">
      <w:pPr>
        <w:pStyle w:val="Textkrper2"/>
        <w:ind w:right="556"/>
        <w:rPr>
          <w:lang w:val="it-IT"/>
        </w:rPr>
      </w:pPr>
    </w:p>
    <w:p w14:paraId="06754344" w14:textId="77777777" w:rsidR="007C39DE" w:rsidRDefault="00786C5C" w:rsidP="007C39DE">
      <w:pPr>
        <w:pStyle w:val="Textkrper2"/>
        <w:ind w:left="2835" w:right="556" w:hanging="2835"/>
        <w:rPr>
          <w:lang w:val="it-IT"/>
        </w:rPr>
      </w:pPr>
      <w:r w:rsidRPr="007C39DE">
        <w:rPr>
          <w:b/>
          <w:bCs/>
          <w:sz w:val="28"/>
          <w:szCs w:val="28"/>
          <w:u w:val="single"/>
          <w:lang w:val="it-IT"/>
        </w:rPr>
        <w:t>Alloggio</w:t>
      </w:r>
      <w:r w:rsidRPr="007C39DE">
        <w:rPr>
          <w:bCs/>
          <w:lang w:val="it-IT"/>
        </w:rPr>
        <w:tab/>
      </w:r>
      <w:r w:rsidRPr="007C39DE">
        <w:rPr>
          <w:lang w:val="it-IT"/>
        </w:rPr>
        <w:t>Prenotazioni possono essere fatte attraverso l’ufficio turistico di Malles (tel. +39-0473-831190)</w:t>
      </w:r>
    </w:p>
    <w:p w14:paraId="5BA24897" w14:textId="3DD309A7" w:rsidR="00786C5C" w:rsidRPr="007C39DE" w:rsidRDefault="005E16EC" w:rsidP="007C39DE">
      <w:pPr>
        <w:pStyle w:val="Textkrper2"/>
        <w:ind w:left="2835" w:right="556"/>
        <w:rPr>
          <w:lang w:val="it-IT"/>
        </w:rPr>
      </w:pPr>
      <w:r>
        <w:rPr>
          <w:lang w:val="it-IT"/>
        </w:rPr>
        <w:t>Le ASA</w:t>
      </w:r>
      <w:r w:rsidR="00022B33" w:rsidRPr="007C39DE">
        <w:rPr>
          <w:lang w:val="it-IT"/>
        </w:rPr>
        <w:t xml:space="preserve"> e</w:t>
      </w:r>
      <w:r w:rsidR="007C39DE">
        <w:rPr>
          <w:lang w:val="it-IT"/>
        </w:rPr>
        <w:t>d</w:t>
      </w:r>
      <w:r w:rsidR="00022B33" w:rsidRPr="007C39DE">
        <w:rPr>
          <w:lang w:val="it-IT"/>
        </w:rPr>
        <w:t xml:space="preserve"> iscritti interessati possono </w:t>
      </w:r>
      <w:r w:rsidR="00AA1411">
        <w:rPr>
          <w:lang w:val="it-IT"/>
        </w:rPr>
        <w:t xml:space="preserve">anche </w:t>
      </w:r>
      <w:r w:rsidR="00022B33" w:rsidRPr="007C39DE">
        <w:rPr>
          <w:lang w:val="it-IT"/>
        </w:rPr>
        <w:t>rivolgersi direttamente alla societ</w:t>
      </w:r>
      <w:r w:rsidR="00F77A65">
        <w:rPr>
          <w:lang w:val="it-IT"/>
        </w:rPr>
        <w:t>à</w:t>
      </w:r>
      <w:r w:rsidR="00022B33" w:rsidRPr="007C39DE">
        <w:rPr>
          <w:lang w:val="it-IT"/>
        </w:rPr>
        <w:t xml:space="preserve"> del Malles </w:t>
      </w:r>
      <w:hyperlink r:id="rId14" w:history="1">
        <w:r w:rsidR="00022B33" w:rsidRPr="007C39DE">
          <w:rPr>
            <w:rStyle w:val="Hyperlink"/>
            <w:lang w:val="it-IT"/>
          </w:rPr>
          <w:t>malles@badmintonitalia.net</w:t>
        </w:r>
      </w:hyperlink>
    </w:p>
    <w:p w14:paraId="7BC7AE3B" w14:textId="77777777" w:rsidR="00022B33" w:rsidRPr="007C39DE" w:rsidRDefault="00022B33" w:rsidP="00553CB9">
      <w:pPr>
        <w:pStyle w:val="Textkrper2"/>
        <w:ind w:right="556"/>
        <w:jc w:val="left"/>
        <w:rPr>
          <w:lang w:val="it-IT"/>
        </w:rPr>
      </w:pPr>
    </w:p>
    <w:p w14:paraId="1BDA67CC" w14:textId="77777777" w:rsidR="00786C5C" w:rsidRPr="00786C5C" w:rsidRDefault="007C39DE" w:rsidP="00786C5C">
      <w:pPr>
        <w:pStyle w:val="berschrift3"/>
        <w:ind w:right="556"/>
        <w:rPr>
          <w:rFonts w:ascii="Tahoma" w:hAnsi="Tahoma" w:cs="Tahoma"/>
          <w:b w:val="0"/>
          <w:color w:val="C00000"/>
          <w:sz w:val="36"/>
          <w:szCs w:val="36"/>
          <w:u w:val="none"/>
        </w:rPr>
      </w:pPr>
      <w:r>
        <w:rPr>
          <w:rFonts w:ascii="Tahoma" w:hAnsi="Tahoma" w:cs="Tahoma"/>
        </w:rPr>
        <w:t>Siti web</w:t>
      </w:r>
      <w:r w:rsidR="00786C5C" w:rsidRPr="00786C5C">
        <w:rPr>
          <w:u w:val="none"/>
        </w:rPr>
        <w:tab/>
      </w:r>
      <w:r w:rsidR="00786C5C" w:rsidRPr="00786C5C">
        <w:rPr>
          <w:u w:val="none"/>
        </w:rPr>
        <w:tab/>
      </w:r>
      <w:r w:rsidR="00786C5C" w:rsidRPr="00786C5C">
        <w:rPr>
          <w:u w:val="none"/>
        </w:rPr>
        <w:tab/>
      </w:r>
      <w:hyperlink r:id="rId15" w:history="1">
        <w:r w:rsidR="00786C5C" w:rsidRPr="00786C5C">
          <w:rPr>
            <w:rStyle w:val="Hyperlink"/>
            <w:rFonts w:ascii="Tahoma" w:hAnsi="Tahoma" w:cs="Tahoma"/>
            <w:color w:val="C00000"/>
            <w:sz w:val="36"/>
            <w:szCs w:val="36"/>
            <w:u w:val="none"/>
          </w:rPr>
          <w:t>www.badmintonmals.it</w:t>
        </w:r>
      </w:hyperlink>
      <w:r w:rsidR="00BC4D9E">
        <w:rPr>
          <w:rFonts w:ascii="Tahoma" w:hAnsi="Tahoma" w:cs="Tahoma"/>
          <w:color w:val="C00000"/>
          <w:sz w:val="36"/>
          <w:szCs w:val="36"/>
          <w:u w:val="none"/>
        </w:rPr>
        <w:t xml:space="preserve"> </w:t>
      </w:r>
      <w:hyperlink r:id="rId16" w:history="1">
        <w:r w:rsidR="00786C5C" w:rsidRPr="00786C5C">
          <w:rPr>
            <w:rStyle w:val="Hyperlink"/>
            <w:rFonts w:ascii="Tahoma" w:hAnsi="Tahoma" w:cs="Tahoma"/>
            <w:b w:val="0"/>
            <w:sz w:val="24"/>
            <w:u w:val="none"/>
          </w:rPr>
          <w:t>www.badmintonitalia.it</w:t>
        </w:r>
      </w:hyperlink>
    </w:p>
    <w:p w14:paraId="24CCB84E" w14:textId="24AAF2B9" w:rsidR="00786C5C" w:rsidRPr="00786C5C" w:rsidRDefault="00BC4D9E" w:rsidP="00786C5C">
      <w:pPr>
        <w:spacing w:after="0" w:line="240" w:lineRule="auto"/>
        <w:ind w:right="556" w:firstLine="708"/>
        <w:rPr>
          <w:rFonts w:ascii="Tahoma" w:hAnsi="Tahoma" w:cs="Tahoma"/>
          <w:b/>
          <w:bCs/>
          <w:sz w:val="32"/>
          <w:szCs w:val="24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hyperlink r:id="rId17" w:history="1">
        <w:r w:rsidR="00786C5C" w:rsidRPr="00786C5C">
          <w:rPr>
            <w:rStyle w:val="Hyperlink"/>
            <w:rFonts w:ascii="Tahoma" w:hAnsi="Tahoma" w:cs="Tahoma"/>
            <w:color w:val="000000"/>
            <w:lang w:val="it-IT"/>
          </w:rPr>
          <w:t>www.ferienregion-obervinschgau.it</w:t>
        </w:r>
      </w:hyperlink>
      <w:r w:rsidR="00786C5C" w:rsidRPr="00786C5C">
        <w:rPr>
          <w:rFonts w:ascii="Tahoma" w:hAnsi="Tahoma" w:cs="Tahoma"/>
          <w:color w:val="000000"/>
          <w:lang w:val="it-IT"/>
        </w:rPr>
        <w:tab/>
        <w:t xml:space="preserve">   </w:t>
      </w:r>
      <w:r>
        <w:rPr>
          <w:rFonts w:ascii="Tahoma" w:hAnsi="Tahoma" w:cs="Tahoma"/>
          <w:color w:val="000000"/>
          <w:lang w:val="it-IT"/>
        </w:rPr>
        <w:t xml:space="preserve">        </w:t>
      </w:r>
    </w:p>
    <w:p w14:paraId="5CC74ED8" w14:textId="77777777" w:rsidR="00786C5C" w:rsidRDefault="00786C5C" w:rsidP="00786C5C">
      <w:pPr>
        <w:spacing w:after="0" w:line="240" w:lineRule="auto"/>
        <w:ind w:right="556"/>
        <w:rPr>
          <w:rFonts w:ascii="Tahoma" w:hAnsi="Tahoma" w:cs="Tahoma"/>
          <w:sz w:val="24"/>
          <w:lang w:val="it-IT"/>
        </w:rPr>
      </w:pPr>
    </w:p>
    <w:p w14:paraId="65288B62" w14:textId="77777777" w:rsidR="00553CB9" w:rsidRPr="00786C5C" w:rsidRDefault="00553CB9" w:rsidP="00786C5C">
      <w:pPr>
        <w:spacing w:after="0" w:line="240" w:lineRule="auto"/>
        <w:ind w:right="556"/>
        <w:rPr>
          <w:rFonts w:ascii="Tahoma" w:hAnsi="Tahoma" w:cs="Tahoma"/>
          <w:sz w:val="24"/>
          <w:lang w:val="it-IT"/>
        </w:rPr>
      </w:pPr>
    </w:p>
    <w:p w14:paraId="4017857C" w14:textId="77777777" w:rsidR="002734F5" w:rsidRDefault="005E16EC" w:rsidP="00786C5C">
      <w:pPr>
        <w:pStyle w:val="berschrift5"/>
        <w:ind w:right="556"/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Tanti saluti da Malles… </w:t>
      </w:r>
    </w:p>
    <w:p w14:paraId="5F78236A" w14:textId="1EFF300F" w:rsidR="00786C5C" w:rsidRDefault="00022B33" w:rsidP="00786C5C">
      <w:pPr>
        <w:pStyle w:val="berschrift5"/>
        <w:ind w:right="556"/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attendiamo le v</w:t>
      </w:r>
      <w:r w:rsidR="00F01A37">
        <w:rPr>
          <w:rFonts w:ascii="Tahoma" w:hAnsi="Tahoma" w:cs="Tahoma"/>
          <w:b/>
          <w:bCs/>
          <w:sz w:val="32"/>
        </w:rPr>
        <w:t>o</w:t>
      </w:r>
      <w:r>
        <w:rPr>
          <w:rFonts w:ascii="Tahoma" w:hAnsi="Tahoma" w:cs="Tahoma"/>
          <w:b/>
          <w:bCs/>
          <w:sz w:val="32"/>
        </w:rPr>
        <w:t>s</w:t>
      </w:r>
      <w:r w:rsidR="00F01A37">
        <w:rPr>
          <w:rFonts w:ascii="Tahoma" w:hAnsi="Tahoma" w:cs="Tahoma"/>
          <w:b/>
          <w:bCs/>
          <w:sz w:val="32"/>
        </w:rPr>
        <w:t xml:space="preserve">tre </w:t>
      </w:r>
      <w:r>
        <w:rPr>
          <w:rFonts w:ascii="Tahoma" w:hAnsi="Tahoma" w:cs="Tahoma"/>
          <w:b/>
          <w:bCs/>
          <w:sz w:val="32"/>
        </w:rPr>
        <w:t>iscrizioni</w:t>
      </w:r>
      <w:r w:rsidR="00F01A37">
        <w:rPr>
          <w:rFonts w:ascii="Tahoma" w:hAnsi="Tahoma" w:cs="Tahoma"/>
          <w:b/>
          <w:bCs/>
          <w:sz w:val="32"/>
        </w:rPr>
        <w:t xml:space="preserve"> </w:t>
      </w:r>
      <w:r>
        <w:rPr>
          <w:rFonts w:ascii="Tahoma" w:hAnsi="Tahoma" w:cs="Tahoma"/>
          <w:b/>
          <w:bCs/>
          <w:sz w:val="32"/>
        </w:rPr>
        <w:t>!!!</w:t>
      </w:r>
    </w:p>
    <w:sectPr w:rsidR="00786C5C" w:rsidSect="00786C5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0" w:right="850" w:bottom="295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A3EC6" w14:textId="77777777" w:rsidR="00AB52E8" w:rsidRDefault="00AB52E8" w:rsidP="009C1F6C">
      <w:pPr>
        <w:spacing w:after="0" w:line="240" w:lineRule="auto"/>
      </w:pPr>
      <w:r>
        <w:separator/>
      </w:r>
    </w:p>
  </w:endnote>
  <w:endnote w:type="continuationSeparator" w:id="0">
    <w:p w14:paraId="190ECD72" w14:textId="77777777" w:rsidR="00AB52E8" w:rsidRDefault="00AB52E8" w:rsidP="009C1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1CB3" w14:textId="77777777" w:rsidR="00F32DB4" w:rsidRDefault="00F32DB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A5C9B" w14:textId="77777777" w:rsidR="00F32DB4" w:rsidRDefault="00F32DB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90B6" w14:textId="77777777" w:rsidR="00F32DB4" w:rsidRDefault="00F32DB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1A42" w14:textId="77777777" w:rsidR="00AB52E8" w:rsidRDefault="00AB52E8" w:rsidP="009C1F6C">
      <w:pPr>
        <w:spacing w:after="0" w:line="240" w:lineRule="auto"/>
      </w:pPr>
      <w:r>
        <w:separator/>
      </w:r>
    </w:p>
  </w:footnote>
  <w:footnote w:type="continuationSeparator" w:id="0">
    <w:p w14:paraId="189557B5" w14:textId="77777777" w:rsidR="00AB52E8" w:rsidRDefault="00AB52E8" w:rsidP="009C1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A8410" w14:textId="77777777" w:rsidR="00D94CA5" w:rsidRDefault="00D94C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D998" w14:textId="77777777" w:rsidR="00D94CA5" w:rsidRDefault="00D94CA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D3B8" w14:textId="77777777" w:rsidR="00D94CA5" w:rsidRDefault="00D94CA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6C"/>
    <w:rsid w:val="00012FAF"/>
    <w:rsid w:val="000161DE"/>
    <w:rsid w:val="00022B33"/>
    <w:rsid w:val="00022C93"/>
    <w:rsid w:val="0006351A"/>
    <w:rsid w:val="000637A1"/>
    <w:rsid w:val="000A37E3"/>
    <w:rsid w:val="000B1413"/>
    <w:rsid w:val="000F54D3"/>
    <w:rsid w:val="00103B60"/>
    <w:rsid w:val="001109AA"/>
    <w:rsid w:val="001278C9"/>
    <w:rsid w:val="0013678C"/>
    <w:rsid w:val="001A4FBD"/>
    <w:rsid w:val="001B3DE9"/>
    <w:rsid w:val="00201B07"/>
    <w:rsid w:val="0023124D"/>
    <w:rsid w:val="00241D0A"/>
    <w:rsid w:val="00251050"/>
    <w:rsid w:val="002734F5"/>
    <w:rsid w:val="00291EC5"/>
    <w:rsid w:val="002A3A9C"/>
    <w:rsid w:val="002A5DEB"/>
    <w:rsid w:val="002B06BA"/>
    <w:rsid w:val="002E424E"/>
    <w:rsid w:val="00301460"/>
    <w:rsid w:val="003061A5"/>
    <w:rsid w:val="00323F57"/>
    <w:rsid w:val="003304C6"/>
    <w:rsid w:val="00341C1B"/>
    <w:rsid w:val="00366F1A"/>
    <w:rsid w:val="00382F82"/>
    <w:rsid w:val="00394BA8"/>
    <w:rsid w:val="003A2E72"/>
    <w:rsid w:val="003A30A1"/>
    <w:rsid w:val="003A4443"/>
    <w:rsid w:val="003D1D5F"/>
    <w:rsid w:val="003E1701"/>
    <w:rsid w:val="0042076F"/>
    <w:rsid w:val="00464564"/>
    <w:rsid w:val="004A3026"/>
    <w:rsid w:val="004C2CF9"/>
    <w:rsid w:val="004E6940"/>
    <w:rsid w:val="005024B0"/>
    <w:rsid w:val="00511147"/>
    <w:rsid w:val="00517E1B"/>
    <w:rsid w:val="00523B72"/>
    <w:rsid w:val="00535714"/>
    <w:rsid w:val="00546DD4"/>
    <w:rsid w:val="00553CB9"/>
    <w:rsid w:val="00585034"/>
    <w:rsid w:val="00586B7E"/>
    <w:rsid w:val="005A7B53"/>
    <w:rsid w:val="005E16EC"/>
    <w:rsid w:val="00603159"/>
    <w:rsid w:val="00612BF3"/>
    <w:rsid w:val="006139A3"/>
    <w:rsid w:val="006175C4"/>
    <w:rsid w:val="0066004E"/>
    <w:rsid w:val="006643C3"/>
    <w:rsid w:val="00677032"/>
    <w:rsid w:val="00681E2A"/>
    <w:rsid w:val="00685139"/>
    <w:rsid w:val="006B2DA5"/>
    <w:rsid w:val="006E15FB"/>
    <w:rsid w:val="006E7BFB"/>
    <w:rsid w:val="00725C16"/>
    <w:rsid w:val="00726B47"/>
    <w:rsid w:val="00745565"/>
    <w:rsid w:val="007572F1"/>
    <w:rsid w:val="00765929"/>
    <w:rsid w:val="00766711"/>
    <w:rsid w:val="00777EB8"/>
    <w:rsid w:val="00785F4B"/>
    <w:rsid w:val="00786C5C"/>
    <w:rsid w:val="007A5F44"/>
    <w:rsid w:val="007C068D"/>
    <w:rsid w:val="007C39DE"/>
    <w:rsid w:val="007D04A1"/>
    <w:rsid w:val="007E7469"/>
    <w:rsid w:val="007F66C7"/>
    <w:rsid w:val="00806344"/>
    <w:rsid w:val="00811BF3"/>
    <w:rsid w:val="00823C6C"/>
    <w:rsid w:val="008334C8"/>
    <w:rsid w:val="008551C7"/>
    <w:rsid w:val="00857591"/>
    <w:rsid w:val="00880031"/>
    <w:rsid w:val="008849D7"/>
    <w:rsid w:val="00886764"/>
    <w:rsid w:val="008A29BB"/>
    <w:rsid w:val="008A61DC"/>
    <w:rsid w:val="008D1ED7"/>
    <w:rsid w:val="0090625E"/>
    <w:rsid w:val="009527D4"/>
    <w:rsid w:val="009A3E9F"/>
    <w:rsid w:val="009C1F6C"/>
    <w:rsid w:val="00A73C0A"/>
    <w:rsid w:val="00A76B18"/>
    <w:rsid w:val="00A92D69"/>
    <w:rsid w:val="00AA1411"/>
    <w:rsid w:val="00AB52E8"/>
    <w:rsid w:val="00AB7130"/>
    <w:rsid w:val="00AD006A"/>
    <w:rsid w:val="00AD7AF2"/>
    <w:rsid w:val="00AF1DA0"/>
    <w:rsid w:val="00B2417E"/>
    <w:rsid w:val="00B80B08"/>
    <w:rsid w:val="00BA783F"/>
    <w:rsid w:val="00BB4656"/>
    <w:rsid w:val="00BB5DBE"/>
    <w:rsid w:val="00BC4D9E"/>
    <w:rsid w:val="00BC57B4"/>
    <w:rsid w:val="00BD2282"/>
    <w:rsid w:val="00BD4EB9"/>
    <w:rsid w:val="00C00446"/>
    <w:rsid w:val="00C160B0"/>
    <w:rsid w:val="00C30610"/>
    <w:rsid w:val="00C43A4A"/>
    <w:rsid w:val="00C8316A"/>
    <w:rsid w:val="00CF4C7B"/>
    <w:rsid w:val="00CF5A44"/>
    <w:rsid w:val="00D3013E"/>
    <w:rsid w:val="00D3533A"/>
    <w:rsid w:val="00D52ED0"/>
    <w:rsid w:val="00D75833"/>
    <w:rsid w:val="00D81844"/>
    <w:rsid w:val="00D948AB"/>
    <w:rsid w:val="00D94CA5"/>
    <w:rsid w:val="00DD6D78"/>
    <w:rsid w:val="00E148A0"/>
    <w:rsid w:val="00E15BB7"/>
    <w:rsid w:val="00E21FB2"/>
    <w:rsid w:val="00E84AD3"/>
    <w:rsid w:val="00E84E10"/>
    <w:rsid w:val="00E978F0"/>
    <w:rsid w:val="00EA1503"/>
    <w:rsid w:val="00EA4B92"/>
    <w:rsid w:val="00EC1F07"/>
    <w:rsid w:val="00F01A37"/>
    <w:rsid w:val="00F201DE"/>
    <w:rsid w:val="00F32DB4"/>
    <w:rsid w:val="00F4290A"/>
    <w:rsid w:val="00F42D1A"/>
    <w:rsid w:val="00F45C01"/>
    <w:rsid w:val="00F51CDA"/>
    <w:rsid w:val="00F6030B"/>
    <w:rsid w:val="00F637EF"/>
    <w:rsid w:val="00F77A65"/>
    <w:rsid w:val="00FA7E7F"/>
    <w:rsid w:val="00FE369D"/>
    <w:rsid w:val="00FE3F4A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3157B"/>
  <w15:docId w15:val="{4EE31EC6-7AE8-4EC2-B8A9-16B22B9B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786C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it-IT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786C5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4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9C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C1F6C"/>
  </w:style>
  <w:style w:type="paragraph" w:styleId="Fuzeile">
    <w:name w:val="footer"/>
    <w:basedOn w:val="Standard"/>
    <w:link w:val="FuzeileZchn"/>
    <w:uiPriority w:val="99"/>
    <w:unhideWhenUsed/>
    <w:rsid w:val="009C1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1F6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2D6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7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semiHidden/>
    <w:rsid w:val="00786C5C"/>
    <w:rPr>
      <w:rFonts w:ascii="Times New Roman" w:eastAsia="Times New Roman" w:hAnsi="Times New Roman" w:cs="Times New Roman"/>
      <w:b/>
      <w:bCs/>
      <w:sz w:val="28"/>
      <w:szCs w:val="24"/>
      <w:u w:val="single"/>
      <w:lang w:val="it-IT"/>
    </w:rPr>
  </w:style>
  <w:style w:type="character" w:customStyle="1" w:styleId="berschrift5Zchn">
    <w:name w:val="Überschrift 5 Zchn"/>
    <w:basedOn w:val="Absatz-Standardschriftart"/>
    <w:link w:val="berschrift5"/>
    <w:semiHidden/>
    <w:rsid w:val="00786C5C"/>
    <w:rPr>
      <w:rFonts w:ascii="Times New Roman" w:eastAsia="Times New Roman" w:hAnsi="Times New Roman" w:cs="Times New Roman"/>
      <w:color w:val="000000"/>
      <w:sz w:val="28"/>
      <w:szCs w:val="24"/>
      <w:lang w:val="it-IT"/>
    </w:rPr>
  </w:style>
  <w:style w:type="character" w:styleId="Hyperlink">
    <w:name w:val="Hyperlink"/>
    <w:unhideWhenUsed/>
    <w:rsid w:val="00786C5C"/>
    <w:rPr>
      <w:color w:val="0000FF"/>
      <w:u w:val="single"/>
    </w:rPr>
  </w:style>
  <w:style w:type="paragraph" w:styleId="Textkrper2">
    <w:name w:val="Body Text 2"/>
    <w:basedOn w:val="Standard"/>
    <w:link w:val="Textkrper2Zchn"/>
    <w:semiHidden/>
    <w:unhideWhenUsed/>
    <w:rsid w:val="00786C5C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786C5C"/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malles@badmintonitalia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ferienregion-obervinschgau.i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admintonitalia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admintonmals.it" TargetMode="External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mailto:malles@badmintonitalia.net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B78F3-E642-47CF-92AF-679D6AA2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heinrich</dc:creator>
  <cp:lastModifiedBy>Anna Sofie De March</cp:lastModifiedBy>
  <cp:revision>4</cp:revision>
  <cp:lastPrinted>2019-01-29T07:34:00Z</cp:lastPrinted>
  <dcterms:created xsi:type="dcterms:W3CDTF">2025-09-01T16:03:00Z</dcterms:created>
  <dcterms:modified xsi:type="dcterms:W3CDTF">2026-07-08T11:45:00Z</dcterms:modified>
</cp:coreProperties>
</file>