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8B10DC" w14:textId="6F128835" w:rsidR="00D27320" w:rsidRDefault="00D27320" w:rsidP="00D2732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</w:rPr>
      </w:pPr>
      <w:bookmarkStart w:id="0" w:name="_GoBack"/>
      <w:bookmarkEnd w:id="0"/>
      <w:r>
        <w:rPr>
          <w:b/>
          <w:bCs/>
          <w:i/>
          <w:iCs/>
        </w:rPr>
        <w:t xml:space="preserve">FACSIMILE </w:t>
      </w:r>
      <w:r w:rsidR="00157511" w:rsidRPr="00157511">
        <w:rPr>
          <w:b/>
          <w:bCs/>
          <w:i/>
          <w:iCs/>
        </w:rPr>
        <w:t>INFORMATIVA SULL’ESONERO</w:t>
      </w:r>
    </w:p>
    <w:p w14:paraId="3500539D" w14:textId="77777777" w:rsidR="00D27320" w:rsidRDefault="00D27320" w:rsidP="00D2732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</w:rPr>
      </w:pPr>
    </w:p>
    <w:p w14:paraId="41821DB5" w14:textId="48ACA036" w:rsidR="00157511" w:rsidRPr="00157511" w:rsidRDefault="00157511" w:rsidP="00D2732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bCs/>
          <w:i/>
          <w:iCs/>
        </w:rPr>
      </w:pPr>
      <w:r w:rsidRPr="00157511">
        <w:rPr>
          <w:b/>
          <w:bCs/>
          <w:i/>
          <w:iCs/>
        </w:rPr>
        <w:t xml:space="preserve"> DALL’OBBLIGO DELLA FATTURA ELETTRONICA </w:t>
      </w:r>
    </w:p>
    <w:p w14:paraId="37BA73E8" w14:textId="77777777" w:rsidR="00157511" w:rsidRDefault="00157511" w:rsidP="00D2732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i/>
          <w:iCs/>
          <w:sz w:val="18"/>
          <w:szCs w:val="18"/>
        </w:rPr>
      </w:pPr>
    </w:p>
    <w:p w14:paraId="06FD6C3E" w14:textId="77777777" w:rsidR="00157511" w:rsidRPr="00157511" w:rsidRDefault="00157511" w:rsidP="00D27320">
      <w:pPr>
        <w:pStyle w:val="Default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2"/>
          <w:szCs w:val="22"/>
        </w:rPr>
      </w:pPr>
      <w:r w:rsidRPr="00157511">
        <w:rPr>
          <w:i/>
          <w:iCs/>
          <w:sz w:val="22"/>
          <w:szCs w:val="22"/>
        </w:rPr>
        <w:t xml:space="preserve">Per gli enti sportivi in regime 398/1991, che si avvalgono delle semplificazioni introdotte dal decreto fiscale (D.L. 119/2018), è consigliabile fornire al cessionario/committente un’informativa sul possesso dei requisiti che consentono la fruizione del beneficio e sui conseguenti effetti operativi. </w:t>
      </w:r>
    </w:p>
    <w:p w14:paraId="432E3BA6" w14:textId="77777777" w:rsidR="00157511" w:rsidRPr="00157511" w:rsidRDefault="00157511" w:rsidP="00D27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both"/>
        <w:rPr>
          <w:rFonts w:ascii="Arial" w:hAnsi="Arial" w:cs="Arial"/>
          <w:b/>
          <w:sz w:val="22"/>
          <w:szCs w:val="22"/>
        </w:rPr>
      </w:pPr>
    </w:p>
    <w:p w14:paraId="5FB320D3" w14:textId="77777777" w:rsidR="00157511" w:rsidRDefault="00157511" w:rsidP="00D2732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Associazioni sportive dilettantistiche con proventi fino a € 65.000</w:t>
      </w:r>
    </w:p>
    <w:p w14:paraId="643A2AF7" w14:textId="77777777" w:rsidR="00157511" w:rsidRPr="00D27320" w:rsidRDefault="00157511" w:rsidP="00157511">
      <w:pPr>
        <w:spacing w:line="360" w:lineRule="auto"/>
        <w:rPr>
          <w:rFonts w:ascii="Arial" w:hAnsi="Arial" w:cs="Arial"/>
          <w:b/>
          <w:sz w:val="22"/>
          <w:szCs w:val="22"/>
        </w:rPr>
      </w:pPr>
    </w:p>
    <w:p w14:paraId="66CF7E86" w14:textId="77777777" w:rsidR="00D27320" w:rsidRPr="00D27320" w:rsidRDefault="00D27320" w:rsidP="00D27320">
      <w:pPr>
        <w:pStyle w:val="Titolo"/>
        <w:ind w:firstLine="0"/>
        <w:jc w:val="left"/>
        <w:rPr>
          <w:color w:val="C00000"/>
          <w:sz w:val="22"/>
          <w:szCs w:val="22"/>
        </w:rPr>
      </w:pPr>
      <w:r w:rsidRPr="00D27320">
        <w:rPr>
          <w:color w:val="C00000"/>
          <w:sz w:val="22"/>
          <w:szCs w:val="22"/>
        </w:rPr>
        <w:t>Carta intestata Associazione</w:t>
      </w:r>
    </w:p>
    <w:p w14:paraId="4135D783" w14:textId="77777777" w:rsidR="00D27320" w:rsidRPr="00D27320" w:rsidRDefault="00D27320" w:rsidP="00D27320">
      <w:pPr>
        <w:pStyle w:val="Titolo"/>
        <w:jc w:val="left"/>
        <w:rPr>
          <w:sz w:val="22"/>
          <w:szCs w:val="22"/>
        </w:rPr>
      </w:pPr>
    </w:p>
    <w:p w14:paraId="49998798" w14:textId="77777777" w:rsidR="00D27320" w:rsidRPr="00D27320" w:rsidRDefault="00D27320" w:rsidP="00D27320">
      <w:pPr>
        <w:pStyle w:val="Titolo"/>
        <w:jc w:val="left"/>
        <w:rPr>
          <w:sz w:val="22"/>
          <w:szCs w:val="22"/>
        </w:rPr>
      </w:pPr>
    </w:p>
    <w:p w14:paraId="21F3A53E" w14:textId="77777777" w:rsidR="00D27320" w:rsidRPr="00D27320" w:rsidRDefault="00D27320" w:rsidP="00D27320">
      <w:pPr>
        <w:pStyle w:val="Paragrafobas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B16F8E4" w14:textId="77777777" w:rsidR="00D27320" w:rsidRPr="00D27320" w:rsidRDefault="00D27320" w:rsidP="00D27320">
      <w:pPr>
        <w:pStyle w:val="Paragrafobas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7320">
        <w:rPr>
          <w:rFonts w:ascii="Arial" w:hAnsi="Arial" w:cs="Arial"/>
          <w:sz w:val="22"/>
          <w:szCs w:val="22"/>
        </w:rPr>
        <w:t>Luogo e data .....................................</w:t>
      </w:r>
    </w:p>
    <w:p w14:paraId="103A3B6F" w14:textId="77777777" w:rsidR="00157511" w:rsidRPr="00D27320" w:rsidRDefault="00157511" w:rsidP="00157511">
      <w:pPr>
        <w:pStyle w:val="Paragrafobas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2506CBEC" w14:textId="77777777" w:rsidR="00157511" w:rsidRPr="00D27320" w:rsidRDefault="00157511" w:rsidP="00157511">
      <w:pPr>
        <w:pStyle w:val="Paragrafobas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7320">
        <w:rPr>
          <w:rFonts w:ascii="Arial" w:hAnsi="Arial" w:cs="Arial"/>
          <w:sz w:val="22"/>
          <w:szCs w:val="22"/>
        </w:rPr>
        <w:tab/>
      </w:r>
      <w:r w:rsidRPr="00D27320">
        <w:rPr>
          <w:rFonts w:ascii="Arial" w:hAnsi="Arial" w:cs="Arial"/>
          <w:sz w:val="22"/>
          <w:szCs w:val="22"/>
        </w:rPr>
        <w:tab/>
      </w:r>
      <w:r w:rsidRPr="00D27320">
        <w:rPr>
          <w:rFonts w:ascii="Arial" w:hAnsi="Arial" w:cs="Arial"/>
          <w:sz w:val="22"/>
          <w:szCs w:val="22"/>
        </w:rPr>
        <w:tab/>
      </w:r>
      <w:r w:rsidRPr="00D27320">
        <w:rPr>
          <w:rFonts w:ascii="Arial" w:hAnsi="Arial" w:cs="Arial"/>
          <w:sz w:val="22"/>
          <w:szCs w:val="22"/>
        </w:rPr>
        <w:tab/>
      </w:r>
      <w:r w:rsidRPr="00D27320">
        <w:rPr>
          <w:rFonts w:ascii="Arial" w:hAnsi="Arial" w:cs="Arial"/>
          <w:sz w:val="22"/>
          <w:szCs w:val="22"/>
        </w:rPr>
        <w:tab/>
      </w:r>
      <w:r w:rsidRPr="00D27320">
        <w:rPr>
          <w:rFonts w:ascii="Arial" w:hAnsi="Arial" w:cs="Arial"/>
          <w:sz w:val="22"/>
          <w:szCs w:val="22"/>
        </w:rPr>
        <w:tab/>
      </w:r>
      <w:r w:rsidRPr="00D27320">
        <w:rPr>
          <w:rFonts w:ascii="Arial" w:hAnsi="Arial" w:cs="Arial"/>
          <w:sz w:val="22"/>
          <w:szCs w:val="22"/>
        </w:rPr>
        <w:tab/>
      </w:r>
      <w:r w:rsidRPr="00D27320">
        <w:rPr>
          <w:rFonts w:ascii="Arial" w:hAnsi="Arial" w:cs="Arial"/>
          <w:sz w:val="22"/>
          <w:szCs w:val="22"/>
        </w:rPr>
        <w:tab/>
        <w:t>Spett.le (Cliente)</w:t>
      </w:r>
    </w:p>
    <w:p w14:paraId="10C9D1DD" w14:textId="77777777" w:rsidR="00157511" w:rsidRPr="00D27320" w:rsidRDefault="00157511" w:rsidP="00157511">
      <w:pPr>
        <w:pStyle w:val="Paragrafobas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7320">
        <w:rPr>
          <w:rFonts w:ascii="Arial" w:hAnsi="Arial" w:cs="Arial"/>
          <w:sz w:val="22"/>
          <w:szCs w:val="22"/>
        </w:rPr>
        <w:tab/>
      </w:r>
      <w:r w:rsidRPr="00D27320">
        <w:rPr>
          <w:rFonts w:ascii="Arial" w:hAnsi="Arial" w:cs="Arial"/>
          <w:sz w:val="22"/>
          <w:szCs w:val="22"/>
        </w:rPr>
        <w:tab/>
      </w:r>
      <w:r w:rsidRPr="00D27320">
        <w:rPr>
          <w:rFonts w:ascii="Arial" w:hAnsi="Arial" w:cs="Arial"/>
          <w:sz w:val="22"/>
          <w:szCs w:val="22"/>
        </w:rPr>
        <w:tab/>
      </w:r>
      <w:r w:rsidRPr="00D27320">
        <w:rPr>
          <w:rFonts w:ascii="Arial" w:hAnsi="Arial" w:cs="Arial"/>
          <w:sz w:val="22"/>
          <w:szCs w:val="22"/>
        </w:rPr>
        <w:tab/>
      </w:r>
      <w:r w:rsidRPr="00D27320">
        <w:rPr>
          <w:rFonts w:ascii="Arial" w:hAnsi="Arial" w:cs="Arial"/>
          <w:sz w:val="22"/>
          <w:szCs w:val="22"/>
        </w:rPr>
        <w:tab/>
      </w:r>
      <w:r w:rsidRPr="00D27320">
        <w:rPr>
          <w:rFonts w:ascii="Arial" w:hAnsi="Arial" w:cs="Arial"/>
          <w:sz w:val="22"/>
          <w:szCs w:val="22"/>
        </w:rPr>
        <w:tab/>
      </w:r>
      <w:r w:rsidRPr="00D27320">
        <w:rPr>
          <w:rFonts w:ascii="Arial" w:hAnsi="Arial" w:cs="Arial"/>
          <w:sz w:val="22"/>
          <w:szCs w:val="22"/>
        </w:rPr>
        <w:tab/>
      </w:r>
      <w:r w:rsidRPr="00D27320">
        <w:rPr>
          <w:rFonts w:ascii="Arial" w:hAnsi="Arial" w:cs="Arial"/>
          <w:sz w:val="22"/>
          <w:szCs w:val="22"/>
        </w:rPr>
        <w:tab/>
        <w:t>Sede</w:t>
      </w:r>
    </w:p>
    <w:p w14:paraId="2984B672" w14:textId="77777777" w:rsidR="00157511" w:rsidRPr="00D27320" w:rsidRDefault="00157511" w:rsidP="00157511">
      <w:pPr>
        <w:spacing w:line="360" w:lineRule="auto"/>
        <w:rPr>
          <w:rFonts w:ascii="Arial" w:hAnsi="Arial" w:cs="Arial"/>
          <w:sz w:val="22"/>
          <w:szCs w:val="22"/>
        </w:rPr>
      </w:pPr>
    </w:p>
    <w:p w14:paraId="6357FEDD" w14:textId="77777777" w:rsidR="00157511" w:rsidRPr="00D27320" w:rsidRDefault="00157511" w:rsidP="00157511">
      <w:pPr>
        <w:pStyle w:val="Paragrafobase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1D9611E" w14:textId="77777777" w:rsidR="00157511" w:rsidRPr="00D27320" w:rsidRDefault="00157511" w:rsidP="00157511">
      <w:pPr>
        <w:pStyle w:val="Paragrafobase"/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  <w:r w:rsidRPr="00D27320">
        <w:rPr>
          <w:rFonts w:ascii="Arial" w:hAnsi="Arial" w:cs="Arial"/>
          <w:b/>
          <w:bCs/>
          <w:sz w:val="22"/>
          <w:szCs w:val="22"/>
        </w:rPr>
        <w:t>Oggetto: Semplificazioni in materia di fatturazione elettronica</w:t>
      </w:r>
    </w:p>
    <w:p w14:paraId="4B6F86E7" w14:textId="77777777" w:rsidR="00157511" w:rsidRPr="00D27320" w:rsidRDefault="00157511" w:rsidP="00157511">
      <w:pPr>
        <w:pStyle w:val="Paragrafobas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10971EF1" w14:textId="77777777" w:rsidR="00157511" w:rsidRPr="00D27320" w:rsidRDefault="00157511" w:rsidP="00157511">
      <w:pPr>
        <w:pStyle w:val="Paragrafobas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7320">
        <w:rPr>
          <w:rFonts w:ascii="Arial" w:hAnsi="Arial" w:cs="Arial"/>
          <w:sz w:val="22"/>
          <w:szCs w:val="22"/>
        </w:rPr>
        <w:t>Con la presente, l’A.S.D. .......................... considerato che l’art.1, c. 3, D. Lgs. 127/2015, come modificato dall’art. 10, c. 1, D.L. 119/2018, conv. L. 136/2018, prevede, in materia di fatturazione elettronica, che “</w:t>
      </w:r>
      <w:r w:rsidRPr="00D27320">
        <w:rPr>
          <w:rFonts w:ascii="Arial" w:hAnsi="Arial" w:cs="Arial"/>
          <w:i/>
          <w:sz w:val="22"/>
          <w:szCs w:val="22"/>
        </w:rPr>
        <w:t>Sono altresì esonerati dalle predette disposizioni i soggetti passivi che hanno esercitato l’opzione di cui agli artt. 1 e 2 della L. 16.12.1991, n. 398, e che nel periodo d’imposta precedente hanno conseguito dall’esercizio di attività commerciali proventi per un importo non superiore a € 65.000; tali soggetti, se nel periodo d’imposta precedente hanno conseguito dall’esercizio di attività commerciali proventi per un importo superiore a € 65.000, assicurano che la fattura sia emessa per loro conto dal cessionario o committente soggetto passivo d’imposta</w:t>
      </w:r>
      <w:r w:rsidRPr="00D27320">
        <w:rPr>
          <w:rFonts w:ascii="Arial" w:hAnsi="Arial" w:cs="Arial"/>
          <w:sz w:val="22"/>
          <w:szCs w:val="22"/>
        </w:rPr>
        <w:t>”;</w:t>
      </w:r>
    </w:p>
    <w:p w14:paraId="108AC0EC" w14:textId="77777777" w:rsidR="00157511" w:rsidRPr="00D27320" w:rsidRDefault="00157511" w:rsidP="00157511">
      <w:pPr>
        <w:pStyle w:val="Paragrafobase"/>
        <w:spacing w:line="360" w:lineRule="auto"/>
        <w:jc w:val="center"/>
        <w:rPr>
          <w:rFonts w:ascii="Arial" w:hAnsi="Arial" w:cs="Arial"/>
          <w:sz w:val="22"/>
          <w:szCs w:val="22"/>
        </w:rPr>
      </w:pPr>
      <w:r w:rsidRPr="00D27320">
        <w:rPr>
          <w:rFonts w:ascii="Arial" w:hAnsi="Arial" w:cs="Arial"/>
          <w:b/>
          <w:bCs/>
          <w:sz w:val="22"/>
          <w:szCs w:val="22"/>
        </w:rPr>
        <w:t>Comunica</w:t>
      </w:r>
    </w:p>
    <w:p w14:paraId="3617C825" w14:textId="77777777" w:rsidR="00157511" w:rsidRPr="00D27320" w:rsidRDefault="00157511" w:rsidP="00157511">
      <w:pPr>
        <w:pStyle w:val="Paragrafobase"/>
        <w:numPr>
          <w:ilvl w:val="0"/>
          <w:numId w:val="1"/>
        </w:numPr>
        <w:spacing w:line="360" w:lineRule="auto"/>
        <w:ind w:left="125" w:hanging="125"/>
        <w:jc w:val="both"/>
        <w:rPr>
          <w:rFonts w:ascii="Arial" w:hAnsi="Arial" w:cs="Arial"/>
          <w:sz w:val="22"/>
          <w:szCs w:val="22"/>
        </w:rPr>
      </w:pPr>
      <w:r w:rsidRPr="00D27320">
        <w:rPr>
          <w:rFonts w:ascii="Arial" w:hAnsi="Arial" w:cs="Arial"/>
          <w:sz w:val="22"/>
          <w:szCs w:val="22"/>
        </w:rPr>
        <w:t>che l’A.S.D. usufruisce delle agevolazioni di cui al regime forfettario di cui alla L. 398/1991;</w:t>
      </w:r>
    </w:p>
    <w:p w14:paraId="496605F0" w14:textId="77777777" w:rsidR="00157511" w:rsidRPr="00D27320" w:rsidRDefault="00157511" w:rsidP="00157511">
      <w:pPr>
        <w:pStyle w:val="Paragrafobase"/>
        <w:numPr>
          <w:ilvl w:val="0"/>
          <w:numId w:val="1"/>
        </w:numPr>
        <w:spacing w:line="360" w:lineRule="auto"/>
        <w:ind w:left="125" w:hanging="125"/>
        <w:jc w:val="both"/>
        <w:rPr>
          <w:rFonts w:ascii="Arial" w:hAnsi="Arial" w:cs="Arial"/>
          <w:sz w:val="22"/>
          <w:szCs w:val="22"/>
        </w:rPr>
      </w:pPr>
      <w:r w:rsidRPr="00D27320">
        <w:rPr>
          <w:rFonts w:ascii="Arial" w:hAnsi="Arial" w:cs="Arial"/>
          <w:sz w:val="22"/>
          <w:szCs w:val="22"/>
        </w:rPr>
        <w:t xml:space="preserve">che l’A.S.D. ha conseguito, nel periodo di imposta precedente, proventi derivanti dall’esercizio di attività commerciale per un importo </w:t>
      </w:r>
      <w:r w:rsidRPr="00D27320">
        <w:rPr>
          <w:rFonts w:ascii="Arial" w:hAnsi="Arial" w:cs="Arial"/>
          <w:b/>
          <w:bCs/>
          <w:sz w:val="22"/>
          <w:szCs w:val="22"/>
          <w:u w:val="thick"/>
        </w:rPr>
        <w:t>NON</w:t>
      </w:r>
      <w:r w:rsidRPr="00D27320">
        <w:rPr>
          <w:rFonts w:ascii="Arial" w:hAnsi="Arial" w:cs="Arial"/>
          <w:sz w:val="22"/>
          <w:szCs w:val="22"/>
        </w:rPr>
        <w:t xml:space="preserve"> superiore ad € 65.000;</w:t>
      </w:r>
    </w:p>
    <w:p w14:paraId="69FEA180" w14:textId="77777777" w:rsidR="00157511" w:rsidRPr="00D27320" w:rsidRDefault="00157511" w:rsidP="00157511">
      <w:pPr>
        <w:pStyle w:val="Paragrafobase"/>
        <w:numPr>
          <w:ilvl w:val="0"/>
          <w:numId w:val="1"/>
        </w:numPr>
        <w:spacing w:line="360" w:lineRule="auto"/>
        <w:ind w:left="125" w:hanging="125"/>
        <w:jc w:val="both"/>
        <w:rPr>
          <w:rFonts w:ascii="Arial" w:hAnsi="Arial" w:cs="Arial"/>
          <w:sz w:val="22"/>
          <w:szCs w:val="22"/>
        </w:rPr>
      </w:pPr>
      <w:r w:rsidRPr="00D27320">
        <w:rPr>
          <w:rFonts w:ascii="Arial" w:hAnsi="Arial" w:cs="Arial"/>
          <w:sz w:val="22"/>
          <w:szCs w:val="22"/>
        </w:rPr>
        <w:t>che l’A.S.D. scrivente, pertanto, risulta esonerata dall’obbligo di emissione delle fatture elettroniche che continueranno, pertanto, ad essere emesse in formato cartaceo.</w:t>
      </w:r>
    </w:p>
    <w:p w14:paraId="6886991E" w14:textId="77777777" w:rsidR="00157511" w:rsidRPr="00D27320" w:rsidRDefault="00157511" w:rsidP="00157511">
      <w:pPr>
        <w:pStyle w:val="Paragrafobase"/>
        <w:spacing w:line="360" w:lineRule="auto"/>
        <w:jc w:val="both"/>
        <w:rPr>
          <w:rFonts w:ascii="Arial" w:hAnsi="Arial" w:cs="Arial"/>
          <w:sz w:val="22"/>
          <w:szCs w:val="22"/>
        </w:rPr>
      </w:pPr>
    </w:p>
    <w:p w14:paraId="0EAD0A23" w14:textId="77777777" w:rsidR="00157511" w:rsidRPr="00D27320" w:rsidRDefault="00157511" w:rsidP="00157511">
      <w:pPr>
        <w:pStyle w:val="Paragrafobase"/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D27320">
        <w:rPr>
          <w:rFonts w:ascii="Arial" w:hAnsi="Arial" w:cs="Arial"/>
          <w:sz w:val="22"/>
          <w:szCs w:val="22"/>
        </w:rPr>
        <w:t>Cordiali saluti</w:t>
      </w:r>
    </w:p>
    <w:tbl>
      <w:tblPr>
        <w:tblW w:w="10243" w:type="dxa"/>
        <w:tblLook w:val="04A0" w:firstRow="1" w:lastRow="0" w:firstColumn="1" w:lastColumn="0" w:noHBand="0" w:noVBand="1"/>
      </w:tblPr>
      <w:tblGrid>
        <w:gridCol w:w="3229"/>
        <w:gridCol w:w="3229"/>
        <w:gridCol w:w="3785"/>
      </w:tblGrid>
      <w:tr w:rsidR="00157511" w:rsidRPr="00D27320" w14:paraId="34E5E685" w14:textId="77777777" w:rsidTr="00D27320">
        <w:trPr>
          <w:trHeight w:val="437"/>
        </w:trPr>
        <w:tc>
          <w:tcPr>
            <w:tcW w:w="3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A6183D4" w14:textId="77777777" w:rsidR="00157511" w:rsidRPr="00D27320" w:rsidRDefault="00157511" w:rsidP="00E44C55">
            <w:pPr>
              <w:spacing w:line="360" w:lineRule="auto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29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14:paraId="6A0B4523" w14:textId="77777777" w:rsidR="00157511" w:rsidRPr="00D27320" w:rsidRDefault="00157511" w:rsidP="00E44C55">
            <w:pPr>
              <w:spacing w:line="360" w:lineRule="auto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6849D9" w14:textId="623C1706" w:rsidR="00157511" w:rsidRPr="00D27320" w:rsidRDefault="00D27320" w:rsidP="00E44C5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Firma </w:t>
            </w:r>
          </w:p>
        </w:tc>
      </w:tr>
      <w:tr w:rsidR="00157511" w:rsidRPr="00D27320" w14:paraId="36003A03" w14:textId="77777777" w:rsidTr="00D27320">
        <w:trPr>
          <w:trHeight w:val="352"/>
        </w:trPr>
        <w:tc>
          <w:tcPr>
            <w:tcW w:w="3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2C94A3D" w14:textId="77777777" w:rsidR="00157511" w:rsidRPr="00D27320" w:rsidRDefault="00157511" w:rsidP="00E44C55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22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F3202C4" w14:textId="77777777" w:rsidR="00157511" w:rsidRPr="00D27320" w:rsidRDefault="00157511" w:rsidP="00E44C55">
            <w:pPr>
              <w:spacing w:line="360" w:lineRule="auto"/>
              <w:jc w:val="center"/>
              <w:rPr>
                <w:rFonts w:ascii="Arial" w:hAnsi="Arial" w:cs="Arial"/>
                <w:i/>
                <w:sz w:val="22"/>
                <w:szCs w:val="22"/>
              </w:rPr>
            </w:pPr>
          </w:p>
        </w:tc>
        <w:tc>
          <w:tcPr>
            <w:tcW w:w="3785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A0F5BE" w14:textId="462C925A" w:rsidR="00157511" w:rsidRPr="00D27320" w:rsidRDefault="00157511" w:rsidP="00E44C5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41BE6393" w14:textId="77777777" w:rsidR="00157511" w:rsidRDefault="00157511" w:rsidP="00157511"/>
    <w:p w14:paraId="3FFEDA1D" w14:textId="77777777" w:rsidR="00157511" w:rsidRPr="001129CA" w:rsidRDefault="00157511" w:rsidP="00157511">
      <w:pPr>
        <w:pStyle w:val="Testofumetto"/>
        <w:spacing w:line="276" w:lineRule="auto"/>
        <w:jc w:val="both"/>
        <w:rPr>
          <w:rFonts w:ascii="Arial" w:hAnsi="Arial" w:cs="Arial"/>
          <w:noProof/>
          <w:sz w:val="18"/>
          <w:szCs w:val="18"/>
        </w:rPr>
      </w:pPr>
    </w:p>
    <w:p w14:paraId="2F0270F7" w14:textId="77777777" w:rsidR="00157511" w:rsidRDefault="00157511"/>
    <w:sectPr w:rsidR="00157511" w:rsidSect="00DD1524">
      <w:pgSz w:w="11906" w:h="16838"/>
      <w:pgMar w:top="1134" w:right="85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CE5314" w14:textId="77777777" w:rsidR="00532F76" w:rsidRDefault="00532F76" w:rsidP="00157511">
      <w:r>
        <w:separator/>
      </w:r>
    </w:p>
  </w:endnote>
  <w:endnote w:type="continuationSeparator" w:id="0">
    <w:p w14:paraId="6A57A89A" w14:textId="77777777" w:rsidR="00532F76" w:rsidRDefault="00532F76" w:rsidP="00157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D92ABC5" w14:textId="77777777" w:rsidR="00532F76" w:rsidRDefault="00532F76" w:rsidP="00157511">
      <w:r>
        <w:separator/>
      </w:r>
    </w:p>
  </w:footnote>
  <w:footnote w:type="continuationSeparator" w:id="0">
    <w:p w14:paraId="41E3BF72" w14:textId="77777777" w:rsidR="00532F76" w:rsidRDefault="00532F76" w:rsidP="001575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351CF"/>
    <w:multiLevelType w:val="hybridMultilevel"/>
    <w:tmpl w:val="7A7C717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7511"/>
    <w:rsid w:val="00157511"/>
    <w:rsid w:val="00532F76"/>
    <w:rsid w:val="00A5188B"/>
    <w:rsid w:val="00D273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27D287"/>
  <w15:chartTrackingRefBased/>
  <w15:docId w15:val="{7911BC60-DC75-417D-A526-770C7F305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157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rsid w:val="00157511"/>
    <w:pPr>
      <w:tabs>
        <w:tab w:val="center" w:pos="4819"/>
        <w:tab w:val="right" w:pos="9638"/>
      </w:tabs>
    </w:pPr>
    <w:rPr>
      <w:rFonts w:ascii="Arial" w:hAnsi="Arial"/>
      <w:lang w:val="x-none"/>
    </w:rPr>
  </w:style>
  <w:style w:type="character" w:customStyle="1" w:styleId="IntestazioneCarattere">
    <w:name w:val="Intestazione Carattere"/>
    <w:basedOn w:val="Carpredefinitoparagrafo"/>
    <w:link w:val="Intestazione"/>
    <w:rsid w:val="00157511"/>
    <w:rPr>
      <w:rFonts w:ascii="Arial" w:eastAsia="Times New Roman" w:hAnsi="Arial" w:cs="Times New Roman"/>
      <w:sz w:val="20"/>
      <w:szCs w:val="20"/>
      <w:lang w:val="x-none" w:eastAsia="it-IT"/>
    </w:rPr>
  </w:style>
  <w:style w:type="paragraph" w:styleId="Testofumetto">
    <w:name w:val="Balloon Text"/>
    <w:basedOn w:val="Normale"/>
    <w:link w:val="TestofumettoCarattere"/>
    <w:rsid w:val="00157511"/>
    <w:rPr>
      <w:rFonts w:ascii="Tahoma" w:hAnsi="Tahoma"/>
      <w:sz w:val="16"/>
      <w:szCs w:val="16"/>
      <w:lang w:val="x-none"/>
    </w:rPr>
  </w:style>
  <w:style w:type="character" w:customStyle="1" w:styleId="TestofumettoCarattere">
    <w:name w:val="Testo fumetto Carattere"/>
    <w:basedOn w:val="Carpredefinitoparagrafo"/>
    <w:link w:val="Testofumetto"/>
    <w:rsid w:val="00157511"/>
    <w:rPr>
      <w:rFonts w:ascii="Tahoma" w:eastAsia="Times New Roman" w:hAnsi="Tahoma" w:cs="Times New Roman"/>
      <w:sz w:val="16"/>
      <w:szCs w:val="16"/>
      <w:lang w:val="x-none" w:eastAsia="it-IT"/>
    </w:rPr>
  </w:style>
  <w:style w:type="paragraph" w:styleId="Pidipagina">
    <w:name w:val="footer"/>
    <w:basedOn w:val="Normale"/>
    <w:link w:val="PidipaginaCarattere"/>
    <w:uiPriority w:val="99"/>
    <w:unhideWhenUsed/>
    <w:rsid w:val="00157511"/>
    <w:pPr>
      <w:tabs>
        <w:tab w:val="center" w:pos="4819"/>
        <w:tab w:val="right" w:pos="9638"/>
      </w:tabs>
    </w:pPr>
    <w:rPr>
      <w:lang w:val="x-none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57511"/>
    <w:rPr>
      <w:rFonts w:ascii="Times New Roman" w:eastAsia="Times New Roman" w:hAnsi="Times New Roman" w:cs="Times New Roman"/>
      <w:sz w:val="20"/>
      <w:szCs w:val="20"/>
      <w:lang w:val="x-none" w:eastAsia="it-IT"/>
    </w:rPr>
  </w:style>
  <w:style w:type="paragraph" w:customStyle="1" w:styleId="Paragrafobase">
    <w:name w:val="[Paragrafo base]"/>
    <w:basedOn w:val="Normale"/>
    <w:uiPriority w:val="99"/>
    <w:rsid w:val="00157511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paragraph" w:customStyle="1" w:styleId="Default">
    <w:name w:val="Default"/>
    <w:rsid w:val="0015751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itolo">
    <w:name w:val="Title"/>
    <w:basedOn w:val="Normale"/>
    <w:link w:val="TitoloCarattere"/>
    <w:qFormat/>
    <w:rsid w:val="00D27320"/>
    <w:pPr>
      <w:autoSpaceDE w:val="0"/>
      <w:autoSpaceDN w:val="0"/>
      <w:ind w:firstLine="284"/>
      <w:jc w:val="center"/>
    </w:pPr>
    <w:rPr>
      <w:rFonts w:ascii="Arial" w:hAnsi="Arial" w:cs="Arial"/>
      <w:b/>
      <w:bC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rsid w:val="00D27320"/>
    <w:rPr>
      <w:rFonts w:ascii="Arial" w:eastAsia="Times New Roman" w:hAnsi="Arial" w:cs="Arial"/>
      <w:b/>
      <w:bCs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429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284</Words>
  <Characters>1621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</dc:creator>
  <cp:keywords/>
  <dc:description/>
  <cp:lastModifiedBy>Federica</cp:lastModifiedBy>
  <cp:revision>2</cp:revision>
  <dcterms:created xsi:type="dcterms:W3CDTF">2021-05-04T07:29:00Z</dcterms:created>
  <dcterms:modified xsi:type="dcterms:W3CDTF">2021-05-04T07:29:00Z</dcterms:modified>
</cp:coreProperties>
</file>